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49" w:rsidRPr="005C031C" w:rsidRDefault="00BA4449">
      <w:pPr>
        <w:pStyle w:val="Title"/>
        <w:rPr>
          <w:i w:val="0"/>
          <w:sz w:val="22"/>
        </w:rPr>
      </w:pPr>
      <w:r w:rsidRPr="005C031C">
        <w:rPr>
          <w:i w:val="0"/>
          <w:sz w:val="22"/>
        </w:rPr>
        <w:t>CURRICULUM VITAE</w:t>
      </w:r>
      <w:r w:rsidR="004425D9" w:rsidRPr="005C031C">
        <w:rPr>
          <w:i w:val="0"/>
          <w:sz w:val="22"/>
        </w:rPr>
        <w:t xml:space="preserve"> </w:t>
      </w:r>
      <w:r w:rsidR="0080773C" w:rsidRPr="005C031C">
        <w:rPr>
          <w:i w:val="0"/>
          <w:sz w:val="22"/>
        </w:rPr>
        <w:t xml:space="preserve">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Name:          Anne Elizabeth Simon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Home Address:  </w:t>
      </w:r>
      <w:smartTag w:uri="urn:schemas-microsoft-com:office:smarttags" w:element="address">
        <w:smartTag w:uri="urn:schemas-microsoft-com:office:smarttags" w:element="Street">
          <w:r w:rsidRPr="00077CD8">
            <w:rPr>
              <w:sz w:val="22"/>
            </w:rPr>
            <w:t>12401 Lisborough Rd</w:t>
          </w:r>
        </w:smartTag>
        <w:r w:rsidRPr="00077CD8">
          <w:rPr>
            <w:sz w:val="22"/>
          </w:rPr>
          <w:t xml:space="preserve">, </w:t>
        </w:r>
        <w:smartTag w:uri="urn:schemas-microsoft-com:office:smarttags" w:element="City">
          <w:r w:rsidRPr="00077CD8">
            <w:rPr>
              <w:sz w:val="22"/>
            </w:rPr>
            <w:t>Bowie</w:t>
          </w:r>
        </w:smartTag>
        <w:r w:rsidRPr="00077CD8">
          <w:rPr>
            <w:sz w:val="22"/>
          </w:rPr>
          <w:t xml:space="preserve">, </w:t>
        </w:r>
        <w:smartTag w:uri="urn:schemas-microsoft-com:office:smarttags" w:element="State">
          <w:r w:rsidRPr="00077CD8">
            <w:rPr>
              <w:sz w:val="22"/>
            </w:rPr>
            <w:t>MD</w:t>
          </w:r>
        </w:smartTag>
        <w:r w:rsidRPr="00077CD8">
          <w:rPr>
            <w:sz w:val="22"/>
          </w:rPr>
          <w:t xml:space="preserve">  </w:t>
        </w:r>
        <w:smartTag w:uri="urn:schemas-microsoft-com:office:smarttags" w:element="PostalCode">
          <w:r w:rsidRPr="00077CD8">
            <w:rPr>
              <w:sz w:val="22"/>
            </w:rPr>
            <w:t>20720</w:t>
          </w:r>
        </w:smartTag>
      </w:smartTag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Phone:    301-405-8975    Fax: 301-314-7930   email:  simona@umd.edu  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</w:rPr>
      </w:pPr>
      <w:r w:rsidRPr="00077CD8">
        <w:rPr>
          <w:b/>
          <w:i/>
          <w:sz w:val="22"/>
        </w:rPr>
        <w:t>Education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1982   </w:t>
      </w:r>
      <w:r w:rsidRPr="00077CD8">
        <w:rPr>
          <w:sz w:val="22"/>
        </w:rPr>
        <w:tab/>
        <w:t xml:space="preserve">Ph.D.  Genetics, Indiana </w:t>
      </w:r>
      <w:smartTag w:uri="urn:schemas-microsoft-com:office:smarttags" w:element="PlaceType">
        <w:r w:rsidRPr="00077CD8">
          <w:rPr>
            <w:sz w:val="22"/>
          </w:rPr>
          <w:t>University</w:t>
        </w:r>
      </w:smartTag>
      <w:r w:rsidRPr="00077CD8">
        <w:rPr>
          <w:sz w:val="22"/>
        </w:rPr>
        <w:t xml:space="preserve">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1978 </w:t>
      </w:r>
      <w:r w:rsidRPr="00077CD8">
        <w:rPr>
          <w:sz w:val="22"/>
        </w:rPr>
        <w:tab/>
        <w:t xml:space="preserve">B.A.  Biology, Magna </w:t>
      </w:r>
      <w:proofErr w:type="gramStart"/>
      <w:r w:rsidRPr="00077CD8">
        <w:rPr>
          <w:sz w:val="22"/>
        </w:rPr>
        <w:t>Cum</w:t>
      </w:r>
      <w:proofErr w:type="gramEnd"/>
      <w:r w:rsidRPr="00077CD8">
        <w:rPr>
          <w:sz w:val="22"/>
        </w:rPr>
        <w:t xml:space="preserve"> Laude, </w:t>
      </w:r>
      <w:smartTag w:uri="urn:schemas-microsoft-com:office:smarttags" w:element="PlaceType">
        <w:r w:rsidRPr="00077CD8">
          <w:rPr>
            <w:sz w:val="22"/>
          </w:rPr>
          <w:t>University</w:t>
        </w:r>
      </w:smartTag>
      <w:r w:rsidRPr="00077CD8">
        <w:rPr>
          <w:sz w:val="22"/>
        </w:rPr>
        <w:t xml:space="preserve"> of </w:t>
      </w:r>
      <w:smartTag w:uri="urn:schemas-microsoft-com:office:smarttags" w:element="PlaceName">
        <w:r w:rsidRPr="00077CD8">
          <w:rPr>
            <w:sz w:val="22"/>
          </w:rPr>
          <w:t>California</w:t>
        </w:r>
      </w:smartTag>
      <w:r w:rsidRPr="00077CD8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77CD8">
            <w:rPr>
              <w:sz w:val="22"/>
            </w:rPr>
            <w:t>San Diego</w:t>
          </w:r>
        </w:smartTag>
      </w:smartTag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b/>
          <w:i/>
          <w:sz w:val="22"/>
        </w:rPr>
        <w:t xml:space="preserve">Postdoctoral Research Experience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1984-1987    University of California San Diego,   NIH Postdoctoral Fellow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1982-1984    Indiana University, Postdoctoral Research Associate           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                               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</w:rPr>
      </w:pPr>
      <w:r w:rsidRPr="00077CD8">
        <w:rPr>
          <w:b/>
          <w:i/>
          <w:sz w:val="22"/>
        </w:rPr>
        <w:t xml:space="preserve">Professional Experience  </w:t>
      </w:r>
    </w:p>
    <w:p w:rsidR="005A4DE2" w:rsidRPr="00077CD8" w:rsidRDefault="00B92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2002-</w:t>
      </w:r>
      <w:r w:rsidRPr="00077CD8">
        <w:rPr>
          <w:sz w:val="22"/>
        </w:rPr>
        <w:tab/>
        <w:t xml:space="preserve">       </w:t>
      </w:r>
      <w:r w:rsidR="005A4DE2" w:rsidRPr="00077CD8">
        <w:rPr>
          <w:sz w:val="22"/>
        </w:rPr>
        <w:t xml:space="preserve">Director, </w:t>
      </w:r>
      <w:r w:rsidR="00F06906" w:rsidRPr="00077CD8">
        <w:rPr>
          <w:sz w:val="22"/>
        </w:rPr>
        <w:t xml:space="preserve">Inter-institutional </w:t>
      </w:r>
      <w:r w:rsidR="005A4DE2" w:rsidRPr="00077CD8">
        <w:rPr>
          <w:sz w:val="22"/>
        </w:rPr>
        <w:t>Virology Program, University of Maryland</w:t>
      </w:r>
    </w:p>
    <w:p w:rsidR="00BA4449" w:rsidRPr="00077CD8" w:rsidRDefault="0049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2000-          </w:t>
      </w:r>
      <w:r w:rsidR="00BA4449" w:rsidRPr="00077CD8">
        <w:rPr>
          <w:sz w:val="22"/>
        </w:rPr>
        <w:t xml:space="preserve">Professor, Department of Cell Biology and Molecular Genetics, University of Maryland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1996-2000   Professor, Department of Biochemistry and Molecular Biology, UMass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1996-1999   Associate Head, Department of Biochemistry and Molecular Biology, UMass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1992- </w:t>
      </w:r>
      <w:proofErr w:type="gramStart"/>
      <w:r w:rsidRPr="00077CD8">
        <w:rPr>
          <w:sz w:val="22"/>
        </w:rPr>
        <w:t>1996  Associate</w:t>
      </w:r>
      <w:proofErr w:type="gramEnd"/>
      <w:r w:rsidRPr="00077CD8">
        <w:rPr>
          <w:sz w:val="22"/>
        </w:rPr>
        <w:t xml:space="preserve"> Professor, Department of Biochemistry and Molecular Biology, UMass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1990-1992   Assistant Professor, Department </w:t>
      </w:r>
      <w:proofErr w:type="gramStart"/>
      <w:r w:rsidRPr="00077CD8">
        <w:rPr>
          <w:sz w:val="22"/>
        </w:rPr>
        <w:t>of  Biochemistry</w:t>
      </w:r>
      <w:proofErr w:type="gramEnd"/>
      <w:r w:rsidRPr="00077CD8">
        <w:rPr>
          <w:sz w:val="22"/>
        </w:rPr>
        <w:t xml:space="preserve"> and Molecular  Biology, UMass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1987-1990   Assistant Professor, Department of Plant Pathology, </w:t>
      </w:r>
      <w:smartTag w:uri="urn:schemas-microsoft-com:office:smarttags" w:element="place">
        <w:smartTag w:uri="urn:schemas-microsoft-com:office:smarttags" w:element="PlaceType">
          <w:r w:rsidRPr="00077CD8">
            <w:rPr>
              <w:sz w:val="22"/>
            </w:rPr>
            <w:t>University</w:t>
          </w:r>
        </w:smartTag>
        <w:r w:rsidRPr="00077CD8">
          <w:rPr>
            <w:sz w:val="22"/>
          </w:rPr>
          <w:t xml:space="preserve"> of </w:t>
        </w:r>
        <w:smartTag w:uri="urn:schemas-microsoft-com:office:smarttags" w:element="PlaceName">
          <w:r w:rsidRPr="00077CD8">
            <w:rPr>
              <w:sz w:val="22"/>
            </w:rPr>
            <w:t>Massachusetts</w:t>
          </w:r>
        </w:smartTag>
      </w:smartTag>
      <w:r w:rsidRPr="00077CD8">
        <w:rPr>
          <w:sz w:val="22"/>
        </w:rPr>
        <w:t xml:space="preserve">         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  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</w:t>
      </w:r>
      <w:r w:rsidRPr="00077CD8">
        <w:rPr>
          <w:b/>
          <w:i/>
          <w:sz w:val="22"/>
        </w:rPr>
        <w:t xml:space="preserve">Honors and Awards </w:t>
      </w:r>
    </w:p>
    <w:p w:rsidR="008523A7" w:rsidRPr="00077CD8" w:rsidRDefault="00471EF7" w:rsidP="00471EF7">
      <w:p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2014</w:t>
      </w:r>
      <w:r w:rsidRPr="00077CD8">
        <w:rPr>
          <w:sz w:val="22"/>
        </w:rPr>
        <w:tab/>
      </w:r>
      <w:r w:rsidRPr="00077CD8">
        <w:rPr>
          <w:sz w:val="22"/>
        </w:rPr>
        <w:tab/>
      </w:r>
      <w:r w:rsidR="008523A7" w:rsidRPr="00077CD8">
        <w:rPr>
          <w:sz w:val="22"/>
        </w:rPr>
        <w:t xml:space="preserve">Elected </w:t>
      </w:r>
      <w:r w:rsidR="00DB2C18" w:rsidRPr="00077CD8">
        <w:rPr>
          <w:sz w:val="22"/>
        </w:rPr>
        <w:t xml:space="preserve">a </w:t>
      </w:r>
      <w:r w:rsidR="004F71D0" w:rsidRPr="00077CD8">
        <w:rPr>
          <w:sz w:val="22"/>
        </w:rPr>
        <w:t>F</w:t>
      </w:r>
      <w:r w:rsidR="00DB2C18" w:rsidRPr="00077CD8">
        <w:rPr>
          <w:sz w:val="22"/>
        </w:rPr>
        <w:t xml:space="preserve">ellow of </w:t>
      </w:r>
      <w:r w:rsidR="008523A7" w:rsidRPr="00077CD8">
        <w:rPr>
          <w:sz w:val="22"/>
        </w:rPr>
        <w:t>the American Academy of Microbiology</w:t>
      </w:r>
    </w:p>
    <w:p w:rsidR="00FD5794" w:rsidRPr="00077CD8" w:rsidRDefault="00FD5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2012    </w:t>
      </w:r>
      <w:r w:rsidR="00471EF7" w:rsidRPr="00077CD8">
        <w:rPr>
          <w:sz w:val="22"/>
        </w:rPr>
        <w:tab/>
        <w:t xml:space="preserve">       </w:t>
      </w:r>
      <w:r w:rsidRPr="00077CD8">
        <w:rPr>
          <w:sz w:val="22"/>
        </w:rPr>
        <w:t>Nominated for President of the American Society of Virology</w:t>
      </w:r>
    </w:p>
    <w:p w:rsidR="00FD5794" w:rsidRPr="00077CD8" w:rsidRDefault="00FD5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2011</w:t>
      </w:r>
      <w:r w:rsidR="005D3B14" w:rsidRPr="00077CD8">
        <w:rPr>
          <w:sz w:val="22"/>
        </w:rPr>
        <w:tab/>
      </w:r>
      <w:r w:rsidR="00471EF7" w:rsidRPr="00077CD8">
        <w:rPr>
          <w:sz w:val="22"/>
        </w:rPr>
        <w:t xml:space="preserve">       </w:t>
      </w:r>
      <w:r w:rsidRPr="00077CD8">
        <w:rPr>
          <w:sz w:val="22"/>
        </w:rPr>
        <w:t>Elected Plant Virus Councilor, American Society of Virology</w:t>
      </w:r>
    </w:p>
    <w:p w:rsidR="00F44633" w:rsidRPr="00077CD8" w:rsidRDefault="00F44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2008</w:t>
      </w:r>
      <w:r w:rsidRPr="00077CD8">
        <w:rPr>
          <w:sz w:val="22"/>
        </w:rPr>
        <w:tab/>
      </w:r>
      <w:r w:rsidR="00471EF7" w:rsidRPr="00077CD8">
        <w:rPr>
          <w:sz w:val="22"/>
        </w:rPr>
        <w:t xml:space="preserve">       </w:t>
      </w:r>
      <w:r w:rsidRPr="00077CD8">
        <w:rPr>
          <w:sz w:val="22"/>
        </w:rPr>
        <w:t>College of Chemical and Life Sciences Annual Service Award</w:t>
      </w:r>
    </w:p>
    <w:p w:rsidR="00BA4449" w:rsidRPr="00077CD8" w:rsidRDefault="00DE5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2002</w:t>
      </w:r>
      <w:r w:rsidRPr="00077CD8">
        <w:rPr>
          <w:sz w:val="22"/>
        </w:rPr>
        <w:tab/>
      </w:r>
      <w:r w:rsidR="00471EF7" w:rsidRPr="00077CD8">
        <w:rPr>
          <w:sz w:val="22"/>
        </w:rPr>
        <w:t xml:space="preserve">       </w:t>
      </w:r>
      <w:r w:rsidR="00BA4449" w:rsidRPr="00077CD8">
        <w:rPr>
          <w:sz w:val="22"/>
        </w:rPr>
        <w:t xml:space="preserve">Richard </w:t>
      </w:r>
      <w:proofErr w:type="spellStart"/>
      <w:r w:rsidR="00054794" w:rsidRPr="00077CD8">
        <w:rPr>
          <w:sz w:val="22"/>
        </w:rPr>
        <w:t>Francki</w:t>
      </w:r>
      <w:proofErr w:type="spellEnd"/>
      <w:r w:rsidR="00BA4449" w:rsidRPr="00077CD8">
        <w:rPr>
          <w:sz w:val="22"/>
        </w:rPr>
        <w:t xml:space="preserve"> Prize recipient for </w:t>
      </w:r>
      <w:r w:rsidR="003B56F8" w:rsidRPr="00077CD8">
        <w:rPr>
          <w:sz w:val="22"/>
        </w:rPr>
        <w:t>D</w:t>
      </w:r>
      <w:r w:rsidR="00BA4449" w:rsidRPr="00077CD8">
        <w:rPr>
          <w:sz w:val="22"/>
        </w:rPr>
        <w:t xml:space="preserve">istinguished </w:t>
      </w:r>
      <w:r w:rsidR="003B56F8" w:rsidRPr="00077CD8">
        <w:rPr>
          <w:sz w:val="22"/>
        </w:rPr>
        <w:t>R</w:t>
      </w:r>
      <w:r w:rsidR="00BA4449" w:rsidRPr="00077CD8">
        <w:rPr>
          <w:sz w:val="22"/>
        </w:rPr>
        <w:t>esearch in Plant Virology</w:t>
      </w:r>
    </w:p>
    <w:p w:rsidR="00BA4449" w:rsidRPr="00077CD8" w:rsidRDefault="00DE5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1997</w:t>
      </w:r>
      <w:r w:rsidRPr="00077CD8">
        <w:rPr>
          <w:sz w:val="22"/>
        </w:rPr>
        <w:tab/>
      </w:r>
      <w:r w:rsidR="00471EF7" w:rsidRPr="00077CD8">
        <w:rPr>
          <w:sz w:val="22"/>
        </w:rPr>
        <w:t xml:space="preserve">       </w:t>
      </w:r>
      <w:r w:rsidR="00BA4449" w:rsidRPr="00077CD8">
        <w:rPr>
          <w:sz w:val="22"/>
        </w:rPr>
        <w:t xml:space="preserve">University of Massachusetts Distinguished Teaching Award </w:t>
      </w:r>
    </w:p>
    <w:p w:rsidR="00DE57BE" w:rsidRPr="00077CD8" w:rsidRDefault="00DE5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1982</w:t>
      </w:r>
      <w:r w:rsidRPr="00077CD8">
        <w:rPr>
          <w:sz w:val="22"/>
        </w:rPr>
        <w:tab/>
      </w:r>
      <w:r w:rsidR="00471EF7" w:rsidRPr="00077CD8">
        <w:rPr>
          <w:sz w:val="22"/>
        </w:rPr>
        <w:t xml:space="preserve">        </w:t>
      </w:r>
      <w:r w:rsidR="00BA4449" w:rsidRPr="00077CD8">
        <w:rPr>
          <w:sz w:val="22"/>
        </w:rPr>
        <w:t>Recipient, Esther L. Kinsley Ph.D.  Dissertation Award for the m</w:t>
      </w:r>
      <w:r w:rsidRPr="00077CD8">
        <w:rPr>
          <w:sz w:val="22"/>
        </w:rPr>
        <w:t>ost outstanding Ph.D. thesis at</w:t>
      </w:r>
    </w:p>
    <w:p w:rsidR="00BA4449" w:rsidRPr="00077CD8" w:rsidRDefault="00DE5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         </w:t>
      </w:r>
      <w:r w:rsidR="004425D9" w:rsidRPr="00077CD8">
        <w:rPr>
          <w:sz w:val="22"/>
        </w:rPr>
        <w:tab/>
      </w:r>
      <w:r w:rsidRPr="00077CD8">
        <w:rPr>
          <w:sz w:val="22"/>
        </w:rPr>
        <w:t xml:space="preserve"> </w:t>
      </w:r>
      <w:r w:rsidR="00BA4449" w:rsidRPr="00077CD8">
        <w:rPr>
          <w:sz w:val="22"/>
        </w:rPr>
        <w:t xml:space="preserve">Indiana University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1620"/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</w:rPr>
      </w:pPr>
      <w:r w:rsidRPr="00077CD8">
        <w:rPr>
          <w:b/>
          <w:i/>
          <w:sz w:val="22"/>
        </w:rPr>
        <w:t xml:space="preserve">Other </w:t>
      </w:r>
      <w:r w:rsidR="00857D1F" w:rsidRPr="00077CD8">
        <w:rPr>
          <w:b/>
          <w:i/>
          <w:sz w:val="22"/>
        </w:rPr>
        <w:t xml:space="preserve">Recent </w:t>
      </w:r>
      <w:r w:rsidRPr="00077CD8">
        <w:rPr>
          <w:b/>
          <w:i/>
          <w:sz w:val="22"/>
        </w:rPr>
        <w:t xml:space="preserve">Professional Activities </w:t>
      </w:r>
    </w:p>
    <w:p w:rsidR="007161E8" w:rsidRPr="00077CD8" w:rsidRDefault="00716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2018</w:t>
      </w:r>
      <w:r w:rsidRPr="00077CD8">
        <w:rPr>
          <w:sz w:val="22"/>
        </w:rPr>
        <w:tab/>
        <w:t xml:space="preserve">         Local organizer for ASV annual meeting at the University of Maryland</w:t>
      </w:r>
    </w:p>
    <w:p w:rsidR="009666E6" w:rsidRPr="00077CD8" w:rsidRDefault="009666E6" w:rsidP="00966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2007-</w:t>
      </w:r>
      <w:r w:rsidRPr="00077CD8">
        <w:rPr>
          <w:sz w:val="22"/>
        </w:rPr>
        <w:tab/>
        <w:t xml:space="preserve">         Editor, </w:t>
      </w:r>
      <w:r w:rsidRPr="00077CD8">
        <w:rPr>
          <w:sz w:val="22"/>
          <w:u w:val="single"/>
        </w:rPr>
        <w:t xml:space="preserve">Journal of Virology </w:t>
      </w:r>
      <w:r w:rsidRPr="00077CD8">
        <w:rPr>
          <w:sz w:val="22"/>
        </w:rPr>
        <w:t xml:space="preserve"> </w:t>
      </w:r>
    </w:p>
    <w:p w:rsidR="009666E6" w:rsidRPr="00077CD8" w:rsidRDefault="009666E6" w:rsidP="00966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2011-            Editor, </w:t>
      </w:r>
      <w:r w:rsidRPr="00077CD8">
        <w:rPr>
          <w:sz w:val="22"/>
          <w:u w:val="single"/>
        </w:rPr>
        <w:t>Current Opinion in Virology</w:t>
      </w:r>
      <w:r w:rsidRPr="00077CD8">
        <w:rPr>
          <w:sz w:val="22"/>
        </w:rPr>
        <w:t xml:space="preserve"> </w:t>
      </w:r>
    </w:p>
    <w:p w:rsidR="009666E6" w:rsidRPr="00077CD8" w:rsidRDefault="009666E6" w:rsidP="00966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2010-            Editorial Board, </w:t>
      </w:r>
      <w:r w:rsidRPr="00077CD8">
        <w:rPr>
          <w:sz w:val="22"/>
          <w:u w:val="single"/>
        </w:rPr>
        <w:t>Viruses</w:t>
      </w:r>
      <w:r w:rsidRPr="00077CD8">
        <w:rPr>
          <w:sz w:val="22"/>
        </w:rPr>
        <w:t xml:space="preserve"> </w:t>
      </w:r>
    </w:p>
    <w:p w:rsidR="009666E6" w:rsidRPr="00077CD8" w:rsidRDefault="009666E6" w:rsidP="00966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2008-            Advisory Board, Science and Entertainment Exchange, National Academy of Sciences </w:t>
      </w:r>
    </w:p>
    <w:p w:rsidR="00E31A94" w:rsidRPr="00077CD8" w:rsidRDefault="00DB2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2012, </w:t>
      </w:r>
      <w:r w:rsidR="005D3B14" w:rsidRPr="00077CD8">
        <w:rPr>
          <w:sz w:val="22"/>
        </w:rPr>
        <w:t xml:space="preserve">2014    </w:t>
      </w:r>
      <w:r w:rsidR="00E31A94" w:rsidRPr="00077CD8">
        <w:rPr>
          <w:sz w:val="22"/>
        </w:rPr>
        <w:t>Organizer of plant virology satellite symposium at ASV</w:t>
      </w:r>
    </w:p>
    <w:p w:rsidR="004A2B94" w:rsidRPr="00077CD8" w:rsidRDefault="004A2B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2013-2014     Nominations </w:t>
      </w:r>
      <w:r w:rsidR="00DB2C18" w:rsidRPr="00077CD8">
        <w:rPr>
          <w:sz w:val="22"/>
        </w:rPr>
        <w:t>C</w:t>
      </w:r>
      <w:r w:rsidRPr="00077CD8">
        <w:rPr>
          <w:sz w:val="22"/>
        </w:rPr>
        <w:t>ommittee, ASV</w:t>
      </w:r>
    </w:p>
    <w:p w:rsidR="00E81397" w:rsidRPr="00077CD8" w:rsidRDefault="00E81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2011-</w:t>
      </w:r>
      <w:r w:rsidR="00E32689" w:rsidRPr="00077CD8">
        <w:rPr>
          <w:sz w:val="22"/>
        </w:rPr>
        <w:t>2015</w:t>
      </w:r>
      <w:r w:rsidRPr="00077CD8">
        <w:rPr>
          <w:sz w:val="22"/>
        </w:rPr>
        <w:t xml:space="preserve">     </w:t>
      </w:r>
      <w:proofErr w:type="gramStart"/>
      <w:r w:rsidRPr="00077CD8">
        <w:rPr>
          <w:sz w:val="22"/>
        </w:rPr>
        <w:t>co-Editor-in-Chief</w:t>
      </w:r>
      <w:proofErr w:type="gramEnd"/>
      <w:r w:rsidRPr="00077CD8">
        <w:rPr>
          <w:sz w:val="22"/>
        </w:rPr>
        <w:t xml:space="preserve">, </w:t>
      </w:r>
      <w:r w:rsidRPr="00077CD8">
        <w:rPr>
          <w:sz w:val="22"/>
          <w:u w:val="single"/>
        </w:rPr>
        <w:t>Frontiers in Virology</w:t>
      </w:r>
    </w:p>
    <w:p w:rsidR="002F761B" w:rsidRPr="00077CD8" w:rsidRDefault="002F761B" w:rsidP="002F761B">
      <w:pPr>
        <w:tabs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2011</w:t>
      </w:r>
      <w:r w:rsidR="001E4C63" w:rsidRPr="00077CD8">
        <w:rPr>
          <w:sz w:val="22"/>
        </w:rPr>
        <w:t>-</w:t>
      </w:r>
      <w:r w:rsidR="00797E0C" w:rsidRPr="00077CD8">
        <w:rPr>
          <w:sz w:val="22"/>
        </w:rPr>
        <w:t xml:space="preserve"> </w:t>
      </w:r>
      <w:r w:rsidR="005C39B9" w:rsidRPr="00077CD8">
        <w:rPr>
          <w:sz w:val="22"/>
        </w:rPr>
        <w:t>2014</w:t>
      </w:r>
      <w:r w:rsidR="00797E0C" w:rsidRPr="00077CD8">
        <w:rPr>
          <w:sz w:val="22"/>
        </w:rPr>
        <w:t xml:space="preserve">  </w:t>
      </w:r>
      <w:r w:rsidR="00F06906" w:rsidRPr="00077CD8">
        <w:rPr>
          <w:sz w:val="22"/>
        </w:rPr>
        <w:t xml:space="preserve">  </w:t>
      </w:r>
      <w:r w:rsidRPr="00077CD8">
        <w:rPr>
          <w:sz w:val="22"/>
        </w:rPr>
        <w:t>Plant Virus Councilor, American Society of Virology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2010-</w:t>
      </w:r>
      <w:r w:rsidR="005C39B9" w:rsidRPr="00077CD8">
        <w:rPr>
          <w:sz w:val="22"/>
        </w:rPr>
        <w:t>2012</w:t>
      </w:r>
      <w:r w:rsidRPr="00077CD8">
        <w:rPr>
          <w:sz w:val="22"/>
        </w:rPr>
        <w:t xml:space="preserve"> </w:t>
      </w:r>
      <w:r w:rsidR="005C39B9" w:rsidRPr="00077CD8">
        <w:rPr>
          <w:sz w:val="22"/>
        </w:rPr>
        <w:t xml:space="preserve">   </w:t>
      </w:r>
      <w:r w:rsidR="00F06906" w:rsidRPr="00077CD8">
        <w:rPr>
          <w:sz w:val="22"/>
        </w:rPr>
        <w:t xml:space="preserve"> </w:t>
      </w:r>
      <w:r w:rsidRPr="00077CD8">
        <w:rPr>
          <w:sz w:val="22"/>
        </w:rPr>
        <w:t xml:space="preserve">American Society of Virology Program Committee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bCs/>
          <w:sz w:val="22"/>
        </w:rPr>
        <w:t>2009-</w:t>
      </w:r>
      <w:r w:rsidR="00F06906" w:rsidRPr="00077CD8">
        <w:rPr>
          <w:bCs/>
          <w:sz w:val="22"/>
        </w:rPr>
        <w:t>2015</w:t>
      </w:r>
      <w:r w:rsidRPr="00077CD8">
        <w:rPr>
          <w:sz w:val="22"/>
        </w:rPr>
        <w:t xml:space="preserve">     Panel </w:t>
      </w:r>
      <w:proofErr w:type="gramStart"/>
      <w:r w:rsidRPr="00077CD8">
        <w:rPr>
          <w:sz w:val="22"/>
        </w:rPr>
        <w:t>member</w:t>
      </w:r>
      <w:proofErr w:type="gramEnd"/>
      <w:r w:rsidRPr="00077CD8">
        <w:rPr>
          <w:sz w:val="22"/>
        </w:rPr>
        <w:t xml:space="preserve">, National Institutes of Health, </w:t>
      </w:r>
      <w:r w:rsidRPr="00077CD8">
        <w:rPr>
          <w:bCs/>
          <w:sz w:val="22"/>
        </w:rPr>
        <w:t xml:space="preserve">Microbiology and Infectious Diseases B </w:t>
      </w:r>
    </w:p>
    <w:p w:rsidR="00BA4449" w:rsidRPr="00077CD8" w:rsidRDefault="00492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2004-</w:t>
      </w:r>
      <w:r w:rsidR="009666E6" w:rsidRPr="00077CD8">
        <w:rPr>
          <w:sz w:val="22"/>
        </w:rPr>
        <w:t>2015</w:t>
      </w:r>
      <w:r w:rsidRPr="00077CD8">
        <w:rPr>
          <w:sz w:val="22"/>
        </w:rPr>
        <w:t xml:space="preserve">     </w:t>
      </w:r>
      <w:r w:rsidR="00BA4449" w:rsidRPr="00077CD8">
        <w:rPr>
          <w:sz w:val="22"/>
        </w:rPr>
        <w:t xml:space="preserve">Guest Editor, </w:t>
      </w:r>
      <w:r w:rsidR="00BA4449" w:rsidRPr="00077CD8">
        <w:rPr>
          <w:sz w:val="22"/>
          <w:u w:val="single"/>
        </w:rPr>
        <w:t>Current Protocols in Microbiology</w:t>
      </w:r>
      <w:r w:rsidR="00BA4449" w:rsidRPr="00077CD8">
        <w:rPr>
          <w:sz w:val="22"/>
        </w:rPr>
        <w:t xml:space="preserve"> </w:t>
      </w:r>
    </w:p>
    <w:p w:rsidR="00B45687" w:rsidRPr="00077CD8" w:rsidRDefault="002F761B" w:rsidP="00B45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1996-2007    </w:t>
      </w:r>
      <w:r w:rsidR="0049252D" w:rsidRPr="00077CD8">
        <w:rPr>
          <w:sz w:val="22"/>
        </w:rPr>
        <w:t xml:space="preserve"> </w:t>
      </w:r>
      <w:r w:rsidR="00B45687" w:rsidRPr="00077CD8">
        <w:rPr>
          <w:sz w:val="22"/>
        </w:rPr>
        <w:t xml:space="preserve">Editor, </w:t>
      </w:r>
      <w:r w:rsidR="00B45687" w:rsidRPr="00077CD8">
        <w:rPr>
          <w:sz w:val="22"/>
          <w:u w:val="single"/>
        </w:rPr>
        <w:t>Virology</w:t>
      </w:r>
      <w:r w:rsidR="00B45687" w:rsidRPr="00077CD8">
        <w:rPr>
          <w:sz w:val="22"/>
        </w:rPr>
        <w:t xml:space="preserve">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2008              Panel member, National Institutes of Health, Topics in Virology (R21/R03/R15)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2008              Chairman, Committee of Visitors reviewing the Division of MCB at NSF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2007              External Reviewer, Institute of Plant and Microbial Sciences, National Academy of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                   Sciences, Taipei, Taiwan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2005            External Reviewer, National Academy of Sciences, Taipei, Taiwan 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2003            Panel Member Bard Grant Panel </w:t>
      </w:r>
    </w:p>
    <w:p w:rsidR="002F761B" w:rsidRPr="00077CD8" w:rsidRDefault="002F761B" w:rsidP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lastRenderedPageBreak/>
        <w:t xml:space="preserve">1998-2003 </w:t>
      </w:r>
      <w:r w:rsidR="0072044B" w:rsidRPr="00077CD8">
        <w:rPr>
          <w:sz w:val="22"/>
        </w:rPr>
        <w:t xml:space="preserve"> </w:t>
      </w:r>
      <w:r w:rsidRPr="00077CD8">
        <w:rPr>
          <w:sz w:val="22"/>
        </w:rPr>
        <w:t xml:space="preserve"> </w:t>
      </w:r>
      <w:r w:rsidR="0049252D" w:rsidRPr="00077CD8">
        <w:rPr>
          <w:sz w:val="22"/>
        </w:rPr>
        <w:t xml:space="preserve"> </w:t>
      </w:r>
      <w:r w:rsidRPr="00077CD8">
        <w:rPr>
          <w:sz w:val="22"/>
        </w:rPr>
        <w:t xml:space="preserve">Panel </w:t>
      </w:r>
      <w:proofErr w:type="gramStart"/>
      <w:r w:rsidRPr="00077CD8">
        <w:rPr>
          <w:sz w:val="22"/>
        </w:rPr>
        <w:t>member</w:t>
      </w:r>
      <w:proofErr w:type="gramEnd"/>
      <w:r w:rsidRPr="00077CD8">
        <w:rPr>
          <w:sz w:val="22"/>
        </w:rPr>
        <w:t xml:space="preserve">, National Institutes of Health, Virology </w:t>
      </w:r>
      <w:r w:rsidR="004C2B54" w:rsidRPr="00077CD8">
        <w:rPr>
          <w:sz w:val="22"/>
        </w:rPr>
        <w:t>S</w:t>
      </w:r>
      <w:r w:rsidRPr="00077CD8">
        <w:rPr>
          <w:sz w:val="22"/>
        </w:rPr>
        <w:t xml:space="preserve">tudy </w:t>
      </w:r>
      <w:r w:rsidR="004C2B54" w:rsidRPr="00077CD8">
        <w:rPr>
          <w:sz w:val="22"/>
        </w:rPr>
        <w:t>S</w:t>
      </w:r>
      <w:r w:rsidRPr="00077CD8">
        <w:rPr>
          <w:sz w:val="22"/>
        </w:rPr>
        <w:t xml:space="preserve">ection, </w:t>
      </w:r>
    </w:p>
    <w:p w:rsidR="00C85EBB" w:rsidRPr="00077CD8" w:rsidRDefault="004425D9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1996-1998   </w:t>
      </w:r>
      <w:r w:rsidR="0049252D" w:rsidRPr="00077CD8">
        <w:rPr>
          <w:sz w:val="22"/>
        </w:rPr>
        <w:t xml:space="preserve"> </w:t>
      </w:r>
      <w:r w:rsidR="00C85EBB" w:rsidRPr="00077CD8">
        <w:rPr>
          <w:sz w:val="22"/>
        </w:rPr>
        <w:t xml:space="preserve">Associate Editor, </w:t>
      </w:r>
      <w:r w:rsidR="00C85EBB" w:rsidRPr="00077CD8">
        <w:rPr>
          <w:sz w:val="22"/>
          <w:u w:val="single"/>
        </w:rPr>
        <w:t>Molecular Plant-Microbe Interactions</w:t>
      </w:r>
      <w:r w:rsidR="00C85EBB" w:rsidRPr="00077CD8">
        <w:rPr>
          <w:i/>
          <w:sz w:val="22"/>
        </w:rPr>
        <w:t xml:space="preserve"> </w:t>
      </w:r>
    </w:p>
    <w:p w:rsidR="00BA4449" w:rsidRPr="00077CD8" w:rsidRDefault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2001</w:t>
      </w:r>
      <w:r w:rsidR="005D6CD1" w:rsidRPr="00077CD8">
        <w:rPr>
          <w:sz w:val="22"/>
        </w:rPr>
        <w:t xml:space="preserve">      </w:t>
      </w:r>
      <w:r w:rsidR="00246A0C" w:rsidRPr="00077CD8">
        <w:rPr>
          <w:sz w:val="22"/>
        </w:rPr>
        <w:t xml:space="preserve">   </w:t>
      </w:r>
      <w:r w:rsidR="004425D9" w:rsidRPr="00077CD8">
        <w:rPr>
          <w:sz w:val="22"/>
        </w:rPr>
        <w:t xml:space="preserve">   </w:t>
      </w:r>
      <w:r w:rsidR="00BA4449" w:rsidRPr="00077CD8">
        <w:rPr>
          <w:sz w:val="22"/>
        </w:rPr>
        <w:t xml:space="preserve">Member, Committee of Visitors reviewing the Arabidopsis genome initiative at NSF </w:t>
      </w:r>
    </w:p>
    <w:p w:rsidR="00BA4449" w:rsidRPr="00077CD8" w:rsidRDefault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</w:rPr>
      </w:pPr>
      <w:r w:rsidRPr="00077CD8">
        <w:rPr>
          <w:sz w:val="22"/>
        </w:rPr>
        <w:t>1999</w:t>
      </w:r>
      <w:r w:rsidR="004C2B54" w:rsidRPr="00077CD8">
        <w:rPr>
          <w:i/>
          <w:sz w:val="22"/>
        </w:rPr>
        <w:t xml:space="preserve">            </w:t>
      </w:r>
      <w:r w:rsidR="00BA4449" w:rsidRPr="00077CD8">
        <w:rPr>
          <w:sz w:val="22"/>
        </w:rPr>
        <w:t xml:space="preserve">Organized the American Society of Virology's Annual Meeting at UMass, </w:t>
      </w:r>
    </w:p>
    <w:p w:rsidR="002F761B" w:rsidRPr="00077CD8" w:rsidRDefault="002F76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Ad hoc reviewer for National Science Foundation, Department of Energy, USDA, NIH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Reviewer for J. </w:t>
      </w:r>
      <w:r w:rsidR="0004682D" w:rsidRPr="00077CD8">
        <w:rPr>
          <w:sz w:val="22"/>
        </w:rPr>
        <w:t>Virol.</w:t>
      </w:r>
      <w:r w:rsidRPr="00077CD8">
        <w:rPr>
          <w:sz w:val="22"/>
        </w:rPr>
        <w:t>, Virology, J. Gen. Virology, Virus Research, The Plant Cell, The Plant  Journal, Plant Physiology, Mol. Gen. Genet., Mol. Cell. Biol., Proc. Natl. Acad. Sci., Plant Molecular Biology, Mol. Plant-Microbe Interact</w:t>
      </w:r>
      <w:proofErr w:type="gramStart"/>
      <w:r w:rsidRPr="00077CD8">
        <w:rPr>
          <w:sz w:val="22"/>
        </w:rPr>
        <w:t>,  RNA</w:t>
      </w:r>
      <w:proofErr w:type="gramEnd"/>
      <w:r w:rsidRPr="00077CD8">
        <w:rPr>
          <w:sz w:val="22"/>
        </w:rPr>
        <w:t xml:space="preserve">, </w:t>
      </w:r>
      <w:r w:rsidR="0004682D" w:rsidRPr="00077CD8">
        <w:rPr>
          <w:sz w:val="22"/>
        </w:rPr>
        <w:t>EMBO J., Science</w:t>
      </w:r>
      <w:r w:rsidR="0072044B" w:rsidRPr="00077CD8">
        <w:rPr>
          <w:sz w:val="22"/>
        </w:rPr>
        <w:t>, Nature Reviews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4425D9" w:rsidRPr="00077CD8" w:rsidRDefault="00442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b/>
          <w:i/>
          <w:sz w:val="22"/>
        </w:rPr>
        <w:t>Current Grant Support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1</w:t>
      </w:r>
      <w:r w:rsidRPr="00077CD8">
        <w:rPr>
          <w:b/>
          <w:i/>
          <w:sz w:val="22"/>
        </w:rPr>
        <w:t xml:space="preserve">.  </w:t>
      </w:r>
      <w:r w:rsidRPr="00077CD8">
        <w:rPr>
          <w:sz w:val="22"/>
        </w:rPr>
        <w:t xml:space="preserve">National Science Foundation </w:t>
      </w:r>
      <w:r w:rsidRPr="00077CD8">
        <w:rPr>
          <w:sz w:val="22"/>
          <w:szCs w:val="22"/>
        </w:rPr>
        <w:t>MCB-</w:t>
      </w:r>
      <w:proofErr w:type="gramStart"/>
      <w:r w:rsidRPr="00077CD8">
        <w:rPr>
          <w:sz w:val="22"/>
          <w:szCs w:val="22"/>
        </w:rPr>
        <w:t xml:space="preserve">1411836 </w:t>
      </w:r>
      <w:r w:rsidRPr="00077CD8">
        <w:rPr>
          <w:sz w:val="22"/>
        </w:rPr>
        <w:t xml:space="preserve"> (</w:t>
      </w:r>
      <w:proofErr w:type="gramEnd"/>
      <w:r w:rsidRPr="00077CD8">
        <w:rPr>
          <w:sz w:val="22"/>
        </w:rPr>
        <w:t>Principal Investigator)</w:t>
      </w:r>
    </w:p>
    <w:p w:rsidR="00484334" w:rsidRPr="00077CD8" w:rsidRDefault="00484334" w:rsidP="00484334">
      <w:pPr>
        <w:rPr>
          <w:bCs/>
          <w:sz w:val="22"/>
          <w:szCs w:val="22"/>
        </w:rPr>
      </w:pPr>
      <w:r w:rsidRPr="00077CD8">
        <w:rPr>
          <w:sz w:val="22"/>
          <w:szCs w:val="22"/>
        </w:rPr>
        <w:t xml:space="preserve">      Title:    </w:t>
      </w:r>
      <w:r w:rsidRPr="00077CD8">
        <w:rPr>
          <w:bCs/>
          <w:sz w:val="22"/>
          <w:szCs w:val="22"/>
        </w:rPr>
        <w:t>Translational Enhancement by Multifunctional tRNA Mimics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Period: 4/1/15 – 3/31/18 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Amount:  $750,000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2. NIAID R21AI117882-01   (Principal Investigator)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Title:  New Paradigms for Ribosome Recoding in (+</w:t>
      </w:r>
      <w:proofErr w:type="gramStart"/>
      <w:r w:rsidRPr="00077CD8">
        <w:rPr>
          <w:sz w:val="22"/>
        </w:rPr>
        <w:t>)Strand</w:t>
      </w:r>
      <w:proofErr w:type="gramEnd"/>
      <w:r w:rsidRPr="00077CD8">
        <w:rPr>
          <w:sz w:val="22"/>
        </w:rPr>
        <w:t xml:space="preserve"> Viruses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Period:  3/1/15 - 2/28/1</w:t>
      </w:r>
      <w:r w:rsidR="009666E6" w:rsidRPr="00077CD8">
        <w:rPr>
          <w:sz w:val="22"/>
        </w:rPr>
        <w:t xml:space="preserve">8 (includes </w:t>
      </w:r>
      <w:r w:rsidR="001B69C9">
        <w:rPr>
          <w:sz w:val="22"/>
        </w:rPr>
        <w:t>no-cost extension</w:t>
      </w:r>
      <w:r w:rsidR="009666E6" w:rsidRPr="00077CD8">
        <w:rPr>
          <w:sz w:val="22"/>
        </w:rPr>
        <w:t>)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Amount:  $409,955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3.  National Institutes of Health T32AI125186A (Principal Investigator)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Title:  Graduate Training in Virology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Period:  8/1/16-7/31/21</w:t>
      </w:r>
    </w:p>
    <w:p w:rsidR="00484334" w:rsidRPr="00077CD8" w:rsidRDefault="00484334" w:rsidP="004843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Amount: $</w:t>
      </w:r>
      <w:r w:rsidRPr="00077CD8">
        <w:rPr>
          <w:rFonts w:ascii="Arial" w:hAnsi="Arial" w:cs="Arial"/>
          <w:sz w:val="18"/>
          <w:szCs w:val="18"/>
        </w:rPr>
        <w:t xml:space="preserve"> </w:t>
      </w:r>
      <w:r w:rsidRPr="00077CD8">
        <w:rPr>
          <w:sz w:val="24"/>
          <w:szCs w:val="18"/>
        </w:rPr>
        <w:t>287,345 (direct costs year 1)</w:t>
      </w:r>
    </w:p>
    <w:p w:rsidR="00AD5577" w:rsidRPr="00077CD8" w:rsidRDefault="00AD5577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AD5577" w:rsidRPr="00077CD8" w:rsidRDefault="00AD5577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DA783D" w:rsidRPr="00077CD8" w:rsidRDefault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  <w:r w:rsidRPr="00077CD8">
        <w:rPr>
          <w:sz w:val="22"/>
        </w:rPr>
        <w:t xml:space="preserve"> </w:t>
      </w:r>
      <w:r w:rsidR="00717C8B" w:rsidRPr="00077CD8">
        <w:rPr>
          <w:b/>
          <w:i/>
          <w:sz w:val="22"/>
        </w:rPr>
        <w:t xml:space="preserve">Recent </w:t>
      </w:r>
      <w:r w:rsidR="00BA4449" w:rsidRPr="00077CD8">
        <w:rPr>
          <w:b/>
          <w:i/>
          <w:sz w:val="22"/>
        </w:rPr>
        <w:t>Past Grant Support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  <w:r w:rsidRPr="00077CD8">
        <w:rPr>
          <w:b/>
          <w:i/>
          <w:sz w:val="22"/>
        </w:rPr>
        <w:t xml:space="preserve"> </w:t>
      </w:r>
    </w:p>
    <w:p w:rsidR="008E5FE1" w:rsidRPr="00077CD8" w:rsidRDefault="008E5FE1" w:rsidP="008E5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1.  </w:t>
      </w:r>
      <w:r w:rsidRPr="00077CD8">
        <w:rPr>
          <w:sz w:val="22"/>
          <w:szCs w:val="22"/>
        </w:rPr>
        <w:t xml:space="preserve">National Science </w:t>
      </w:r>
      <w:proofErr w:type="gramStart"/>
      <w:r w:rsidRPr="00077CD8">
        <w:rPr>
          <w:sz w:val="22"/>
          <w:szCs w:val="22"/>
        </w:rPr>
        <w:t xml:space="preserve">Foundation  </w:t>
      </w:r>
      <w:r w:rsidR="004A57F5" w:rsidRPr="00077CD8">
        <w:rPr>
          <w:sz w:val="22"/>
          <w:szCs w:val="22"/>
        </w:rPr>
        <w:t>MCB</w:t>
      </w:r>
      <w:proofErr w:type="gramEnd"/>
      <w:r w:rsidR="004A57F5" w:rsidRPr="00077CD8">
        <w:rPr>
          <w:sz w:val="22"/>
          <w:szCs w:val="22"/>
        </w:rPr>
        <w:t xml:space="preserve">-1411836 </w:t>
      </w:r>
      <w:r w:rsidRPr="00077CD8">
        <w:rPr>
          <w:sz w:val="22"/>
        </w:rPr>
        <w:t>(Principal Investigator)</w:t>
      </w:r>
    </w:p>
    <w:p w:rsidR="008E5FE1" w:rsidRPr="00077CD8" w:rsidRDefault="008E5FE1" w:rsidP="008E5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Title:  Analysis of a ribosome-binding 3' translational enhancer in a plus-strand RNA virus</w:t>
      </w:r>
    </w:p>
    <w:p w:rsidR="008E5FE1" w:rsidRPr="00077CD8" w:rsidRDefault="008E5FE1" w:rsidP="008E5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Period: 4/1/12 – 3/31/15 </w:t>
      </w:r>
    </w:p>
    <w:p w:rsidR="008E5FE1" w:rsidRPr="00077CD8" w:rsidRDefault="008E5FE1" w:rsidP="008E5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Amount:  $595,000</w:t>
      </w:r>
    </w:p>
    <w:p w:rsidR="008E5FE1" w:rsidRPr="00077CD8" w:rsidRDefault="008E5FE1" w:rsidP="008E5F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5D3B14" w:rsidRPr="00077CD8" w:rsidRDefault="008E5FE1" w:rsidP="005D3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</w:t>
      </w:r>
      <w:r w:rsidR="005D3B14" w:rsidRPr="00077CD8">
        <w:rPr>
          <w:sz w:val="22"/>
        </w:rPr>
        <w:t>.  National Institutes of Health 2T32AI051967-06A1 (Principal Investigator)</w:t>
      </w:r>
    </w:p>
    <w:p w:rsidR="005D3B14" w:rsidRPr="00077CD8" w:rsidRDefault="005D3B14" w:rsidP="005D3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Title:  Mechanisms of virus replication and gene expression</w:t>
      </w:r>
    </w:p>
    <w:p w:rsidR="005D3B14" w:rsidRPr="00077CD8" w:rsidRDefault="005D3B14" w:rsidP="005D3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Period:  8/1/09-7/31/14</w:t>
      </w:r>
    </w:p>
    <w:p w:rsidR="005D3B14" w:rsidRPr="00077CD8" w:rsidRDefault="005D3B14" w:rsidP="005D3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Amount: $997,333</w:t>
      </w:r>
    </w:p>
    <w:p w:rsidR="005D3B14" w:rsidRPr="00077CD8" w:rsidRDefault="005D3B14" w:rsidP="005D3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425D9" w:rsidRPr="00077CD8" w:rsidRDefault="008E5FE1" w:rsidP="00442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3</w:t>
      </w:r>
      <w:r w:rsidR="004425D9" w:rsidRPr="00077CD8">
        <w:rPr>
          <w:sz w:val="22"/>
        </w:rPr>
        <w:t xml:space="preserve">.  National Science </w:t>
      </w:r>
      <w:proofErr w:type="gramStart"/>
      <w:r w:rsidR="004425D9" w:rsidRPr="00077CD8">
        <w:rPr>
          <w:sz w:val="22"/>
        </w:rPr>
        <w:t>Foundation  (</w:t>
      </w:r>
      <w:proofErr w:type="gramEnd"/>
      <w:r w:rsidR="004425D9" w:rsidRPr="00077CD8">
        <w:rPr>
          <w:sz w:val="22"/>
        </w:rPr>
        <w:t>co-Principal Investigator)</w:t>
      </w:r>
    </w:p>
    <w:p w:rsidR="004425D9" w:rsidRPr="00077CD8" w:rsidRDefault="004425D9" w:rsidP="004425D9">
      <w:pPr>
        <w:rPr>
          <w:sz w:val="22"/>
        </w:rPr>
      </w:pPr>
      <w:r w:rsidRPr="00077CD8">
        <w:rPr>
          <w:sz w:val="22"/>
        </w:rPr>
        <w:t xml:space="preserve">     Title:  Collaborative research:  Identification of </w:t>
      </w:r>
      <w:r w:rsidRPr="00077CD8">
        <w:rPr>
          <w:i/>
          <w:sz w:val="22"/>
        </w:rPr>
        <w:t>cis</w:t>
      </w:r>
      <w:r w:rsidRPr="00077CD8">
        <w:rPr>
          <w:sz w:val="22"/>
        </w:rPr>
        <w:t xml:space="preserve">-acting sequence and structural elements required for </w:t>
      </w:r>
    </w:p>
    <w:p w:rsidR="004425D9" w:rsidRPr="00077CD8" w:rsidRDefault="004425D9" w:rsidP="004425D9">
      <w:pPr>
        <w:rPr>
          <w:sz w:val="22"/>
        </w:rPr>
      </w:pPr>
      <w:r w:rsidRPr="00077CD8">
        <w:rPr>
          <w:sz w:val="22"/>
        </w:rPr>
        <w:t xml:space="preserve">               </w:t>
      </w:r>
      <w:proofErr w:type="gramStart"/>
      <w:r w:rsidRPr="00077CD8">
        <w:rPr>
          <w:sz w:val="22"/>
        </w:rPr>
        <w:t>replication</w:t>
      </w:r>
      <w:proofErr w:type="gramEnd"/>
      <w:r w:rsidRPr="00077CD8">
        <w:rPr>
          <w:sz w:val="22"/>
        </w:rPr>
        <w:t xml:space="preserve"> of a viral RNA</w:t>
      </w:r>
    </w:p>
    <w:p w:rsidR="004425D9" w:rsidRPr="00077CD8" w:rsidRDefault="004425D9" w:rsidP="004425D9">
      <w:pPr>
        <w:rPr>
          <w:sz w:val="22"/>
        </w:rPr>
      </w:pPr>
      <w:r w:rsidRPr="00077CD8">
        <w:rPr>
          <w:sz w:val="22"/>
        </w:rPr>
        <w:t xml:space="preserve">     Period:  12/1/09-11/30/13</w:t>
      </w:r>
    </w:p>
    <w:p w:rsidR="004425D9" w:rsidRPr="00077CD8" w:rsidRDefault="004425D9" w:rsidP="004425D9">
      <w:pPr>
        <w:rPr>
          <w:b/>
          <w:i/>
          <w:sz w:val="22"/>
        </w:rPr>
      </w:pPr>
      <w:r w:rsidRPr="00077CD8">
        <w:rPr>
          <w:sz w:val="22"/>
        </w:rPr>
        <w:t xml:space="preserve">     Amount:  61,392 (to AES)</w:t>
      </w:r>
    </w:p>
    <w:p w:rsidR="004425D9" w:rsidRPr="00077CD8" w:rsidRDefault="004425D9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885431" w:rsidRPr="00077CD8" w:rsidRDefault="008E5FE1" w:rsidP="00885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4</w:t>
      </w:r>
      <w:r w:rsidR="00DA783D" w:rsidRPr="00077CD8">
        <w:rPr>
          <w:sz w:val="22"/>
        </w:rPr>
        <w:t xml:space="preserve">.  </w:t>
      </w:r>
      <w:r w:rsidR="004425D9" w:rsidRPr="00077CD8">
        <w:rPr>
          <w:sz w:val="22"/>
        </w:rPr>
        <w:t>National Science Foundation</w:t>
      </w:r>
      <w:r w:rsidR="00885431" w:rsidRPr="00077CD8">
        <w:rPr>
          <w:sz w:val="22"/>
        </w:rPr>
        <w:t xml:space="preserve"> (Principal Investigator)</w:t>
      </w:r>
    </w:p>
    <w:p w:rsidR="004425D9" w:rsidRPr="00077CD8" w:rsidRDefault="004425D9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Title:  Funds for students to attend the American Society of Virology Meeting 2012</w:t>
      </w:r>
    </w:p>
    <w:p w:rsidR="004425D9" w:rsidRPr="00077CD8" w:rsidRDefault="004425D9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Period: 6/2012-6/2013</w:t>
      </w:r>
    </w:p>
    <w:p w:rsidR="004425D9" w:rsidRPr="00077CD8" w:rsidRDefault="004425D9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Amount:  $6,000 (to AES)</w:t>
      </w:r>
    </w:p>
    <w:p w:rsidR="004425D9" w:rsidRPr="00077CD8" w:rsidRDefault="004425D9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885431" w:rsidRPr="00077CD8" w:rsidRDefault="00DB2C18" w:rsidP="00885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  <w:szCs w:val="22"/>
        </w:rPr>
        <w:t xml:space="preserve"> </w:t>
      </w:r>
      <w:r w:rsidR="008E5FE1" w:rsidRPr="00077CD8">
        <w:rPr>
          <w:sz w:val="22"/>
          <w:szCs w:val="22"/>
        </w:rPr>
        <w:t>5</w:t>
      </w:r>
      <w:r w:rsidRPr="00077CD8">
        <w:rPr>
          <w:sz w:val="22"/>
          <w:szCs w:val="22"/>
        </w:rPr>
        <w:t xml:space="preserve">.  </w:t>
      </w:r>
      <w:r w:rsidR="00DA783D" w:rsidRPr="00077CD8">
        <w:rPr>
          <w:sz w:val="22"/>
          <w:szCs w:val="22"/>
        </w:rPr>
        <w:t xml:space="preserve">National Institutes of </w:t>
      </w:r>
      <w:proofErr w:type="gramStart"/>
      <w:r w:rsidR="00DA783D" w:rsidRPr="00077CD8">
        <w:rPr>
          <w:sz w:val="22"/>
          <w:szCs w:val="22"/>
        </w:rPr>
        <w:t>Health  2</w:t>
      </w:r>
      <w:proofErr w:type="gramEnd"/>
      <w:r w:rsidR="00DA783D" w:rsidRPr="00077CD8">
        <w:rPr>
          <w:sz w:val="22"/>
          <w:szCs w:val="22"/>
        </w:rPr>
        <w:t xml:space="preserve"> R01 GM 061515-05A2/G120CD </w:t>
      </w:r>
      <w:r w:rsidR="00885431" w:rsidRPr="00077CD8">
        <w:rPr>
          <w:sz w:val="22"/>
          <w:szCs w:val="22"/>
        </w:rPr>
        <w:t xml:space="preserve"> </w:t>
      </w:r>
      <w:r w:rsidR="00885431" w:rsidRPr="00077CD8">
        <w:rPr>
          <w:sz w:val="22"/>
        </w:rPr>
        <w:t>(Principal Investigator)</w:t>
      </w:r>
    </w:p>
    <w:p w:rsidR="00DA783D" w:rsidRPr="00077CD8" w:rsidRDefault="00DA783D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lastRenderedPageBreak/>
        <w:t xml:space="preserve">     Title:  Role of RNA structural switches in the replication of a plus-strand RNA virus</w:t>
      </w:r>
    </w:p>
    <w:p w:rsidR="00DA783D" w:rsidRPr="00077CD8" w:rsidRDefault="00DA783D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Period: 4/1/07 – 3/31/11 </w:t>
      </w:r>
    </w:p>
    <w:p w:rsidR="00DA783D" w:rsidRPr="00077CD8" w:rsidRDefault="00DA783D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 Amount:  $</w:t>
      </w:r>
      <w:proofErr w:type="gramStart"/>
      <w:r w:rsidRPr="00077CD8">
        <w:rPr>
          <w:sz w:val="22"/>
        </w:rPr>
        <w:t>1,600,000  (</w:t>
      </w:r>
      <w:proofErr w:type="gramEnd"/>
      <w:r w:rsidRPr="00077CD8">
        <w:rPr>
          <w:sz w:val="22"/>
        </w:rPr>
        <w:t>includes administrative supplement)</w:t>
      </w:r>
    </w:p>
    <w:p w:rsidR="00DA783D" w:rsidRPr="00077CD8" w:rsidRDefault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F71D0" w:rsidRPr="00077CD8" w:rsidRDefault="00F06906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  <w:r w:rsidRPr="00077CD8">
        <w:rPr>
          <w:b/>
          <w:i/>
          <w:sz w:val="22"/>
          <w:szCs w:val="22"/>
        </w:rPr>
        <w:t xml:space="preserve">Recent </w:t>
      </w:r>
      <w:r w:rsidR="00BA4449" w:rsidRPr="00077CD8">
        <w:rPr>
          <w:b/>
          <w:i/>
          <w:sz w:val="22"/>
          <w:szCs w:val="22"/>
        </w:rPr>
        <w:t xml:space="preserve">Invited Presentations at National and International Meetings </w:t>
      </w:r>
    </w:p>
    <w:p w:rsidR="009666E6" w:rsidRPr="00077CD8" w:rsidRDefault="009666E6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2017 Keynote Speaker Annual meeting of the Mexican Society of Virology (scheduled)</w:t>
      </w:r>
    </w:p>
    <w:p w:rsidR="00CB2A26" w:rsidRPr="00077CD8" w:rsidRDefault="00CB2A26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2014 Invited Speaker, 2014 International Symposium on RNA Viruses, Chang Gung University, Taiwan</w:t>
      </w:r>
    </w:p>
    <w:p w:rsidR="00130D96" w:rsidRPr="00077CD8" w:rsidRDefault="00DA783D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2013 Invited Speaker, EMBO workshop on plant viruses, France </w:t>
      </w:r>
    </w:p>
    <w:p w:rsidR="001907F1" w:rsidRPr="00077CD8" w:rsidRDefault="001907F1" w:rsidP="00C85E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2011 </w:t>
      </w:r>
      <w:r w:rsidRPr="00077CD8">
        <w:rPr>
          <w:bCs/>
          <w:iCs/>
          <w:sz w:val="22"/>
          <w:szCs w:val="22"/>
        </w:rPr>
        <w:t xml:space="preserve">Keynote speaker, International Symposium on RNA Viruses, Taoyuan, Taiwan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3E3D9E" w:rsidRPr="00077CD8" w:rsidRDefault="00F06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b/>
          <w:i/>
          <w:sz w:val="22"/>
        </w:rPr>
        <w:t xml:space="preserve">Recent </w:t>
      </w:r>
      <w:r w:rsidR="00BA4449" w:rsidRPr="00077CD8">
        <w:rPr>
          <w:b/>
          <w:i/>
          <w:sz w:val="22"/>
        </w:rPr>
        <w:t>Invited Seminars at Universities and Industries</w:t>
      </w:r>
    </w:p>
    <w:p w:rsidR="004F71D0" w:rsidRPr="00077CD8" w:rsidRDefault="004F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    University of South Carolina</w:t>
      </w:r>
    </w:p>
    <w:p w:rsidR="00E32689" w:rsidRPr="00077CD8" w:rsidRDefault="00E32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    Mt. Sinai Medical School</w:t>
      </w:r>
    </w:p>
    <w:p w:rsidR="00547ED2" w:rsidRPr="00077CD8" w:rsidRDefault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</w:t>
      </w:r>
      <w:r w:rsidRPr="00077CD8">
        <w:rPr>
          <w:sz w:val="22"/>
          <w:szCs w:val="22"/>
        </w:rPr>
        <w:tab/>
        <w:t>Nanjing University</w:t>
      </w:r>
    </w:p>
    <w:p w:rsidR="00434451" w:rsidRPr="00077CD8" w:rsidRDefault="00434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    Chinese Institute of Plant Protection</w:t>
      </w:r>
    </w:p>
    <w:p w:rsidR="00547ED2" w:rsidRPr="00077CD8" w:rsidRDefault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</w:t>
      </w:r>
      <w:r w:rsidRPr="00077CD8">
        <w:rPr>
          <w:sz w:val="22"/>
          <w:szCs w:val="22"/>
        </w:rPr>
        <w:tab/>
      </w:r>
      <w:r w:rsidR="00434451" w:rsidRPr="00077CD8">
        <w:rPr>
          <w:sz w:val="22"/>
          <w:szCs w:val="22"/>
        </w:rPr>
        <w:t>Peking University</w:t>
      </w:r>
    </w:p>
    <w:p w:rsidR="00434451" w:rsidRPr="00077CD8" w:rsidRDefault="004344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    Tsinghua University</w:t>
      </w:r>
    </w:p>
    <w:p w:rsidR="00547ED2" w:rsidRPr="00077CD8" w:rsidRDefault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    Shandong Agricultural University</w:t>
      </w:r>
    </w:p>
    <w:p w:rsidR="00547ED2" w:rsidRPr="00077CD8" w:rsidRDefault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2015    Zhejiang University</w:t>
      </w:r>
    </w:p>
    <w:p w:rsidR="000D3AF4" w:rsidRPr="00077CD8" w:rsidRDefault="000D3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2014    Academy </w:t>
      </w:r>
      <w:proofErr w:type="spellStart"/>
      <w:r w:rsidRPr="00077CD8">
        <w:rPr>
          <w:sz w:val="22"/>
          <w:szCs w:val="22"/>
        </w:rPr>
        <w:t>Sinica</w:t>
      </w:r>
      <w:proofErr w:type="spellEnd"/>
      <w:r w:rsidRPr="00077CD8">
        <w:rPr>
          <w:sz w:val="22"/>
          <w:szCs w:val="22"/>
        </w:rPr>
        <w:t xml:space="preserve">, Taipei </w:t>
      </w:r>
    </w:p>
    <w:p w:rsidR="000D3AF4" w:rsidRPr="00077CD8" w:rsidRDefault="000D3A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2014    National Chung </w:t>
      </w:r>
      <w:proofErr w:type="spellStart"/>
      <w:r w:rsidRPr="00077CD8">
        <w:rPr>
          <w:sz w:val="22"/>
          <w:szCs w:val="22"/>
        </w:rPr>
        <w:t>Hsing</w:t>
      </w:r>
      <w:proofErr w:type="spellEnd"/>
      <w:r w:rsidRPr="00077CD8">
        <w:rPr>
          <w:sz w:val="22"/>
          <w:szCs w:val="22"/>
        </w:rPr>
        <w:t xml:space="preserve"> University, Taichung</w:t>
      </w:r>
    </w:p>
    <w:p w:rsidR="00E32689" w:rsidRPr="00077CD8" w:rsidRDefault="00383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2014 </w:t>
      </w:r>
      <w:r w:rsidR="005D3B14" w:rsidRPr="00077CD8">
        <w:rPr>
          <w:sz w:val="22"/>
          <w:szCs w:val="22"/>
        </w:rPr>
        <w:tab/>
      </w:r>
      <w:r w:rsidRPr="00077CD8">
        <w:rPr>
          <w:sz w:val="22"/>
          <w:szCs w:val="22"/>
        </w:rPr>
        <w:t xml:space="preserve">Keynote Speaker, Johns Hopkins </w:t>
      </w:r>
      <w:r w:rsidR="003F6B4D" w:rsidRPr="00077CD8">
        <w:rPr>
          <w:sz w:val="22"/>
          <w:szCs w:val="22"/>
        </w:rPr>
        <w:t xml:space="preserve">School of Public Health, </w:t>
      </w:r>
      <w:proofErr w:type="spellStart"/>
      <w:r w:rsidR="003F6B4D" w:rsidRPr="00077CD8">
        <w:rPr>
          <w:sz w:val="22"/>
          <w:szCs w:val="22"/>
        </w:rPr>
        <w:t>Dept</w:t>
      </w:r>
      <w:proofErr w:type="spellEnd"/>
      <w:r w:rsidR="003F6B4D" w:rsidRPr="00077CD8">
        <w:rPr>
          <w:sz w:val="22"/>
          <w:szCs w:val="22"/>
        </w:rPr>
        <w:t xml:space="preserve"> of Immunology and Molecular </w:t>
      </w:r>
    </w:p>
    <w:p w:rsidR="00383AD5" w:rsidRPr="00077CD8" w:rsidRDefault="00E32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           </w:t>
      </w:r>
      <w:r w:rsidR="003F6B4D" w:rsidRPr="00077CD8">
        <w:rPr>
          <w:sz w:val="22"/>
          <w:szCs w:val="22"/>
        </w:rPr>
        <w:t>Microbiology</w:t>
      </w:r>
      <w:r w:rsidR="00383AD5" w:rsidRPr="00077CD8">
        <w:rPr>
          <w:sz w:val="22"/>
          <w:szCs w:val="22"/>
        </w:rPr>
        <w:t xml:space="preserve"> Retreat</w:t>
      </w:r>
    </w:p>
    <w:p w:rsidR="00885431" w:rsidRPr="00077CD8" w:rsidRDefault="003F6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2014</w:t>
      </w:r>
      <w:r w:rsidRPr="00077CD8">
        <w:rPr>
          <w:sz w:val="22"/>
          <w:szCs w:val="22"/>
        </w:rPr>
        <w:tab/>
      </w:r>
      <w:r w:rsidR="00885431" w:rsidRPr="00077CD8">
        <w:rPr>
          <w:sz w:val="22"/>
          <w:szCs w:val="22"/>
        </w:rPr>
        <w:t>Keynote Speaker, Mt. Sinai Virology Program Retreat</w:t>
      </w:r>
    </w:p>
    <w:p w:rsidR="00547ED2" w:rsidRPr="00077CD8" w:rsidRDefault="00547ED2" w:rsidP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2013</w:t>
      </w:r>
      <w:r w:rsidRPr="00077CD8">
        <w:rPr>
          <w:sz w:val="22"/>
          <w:szCs w:val="22"/>
        </w:rPr>
        <w:tab/>
        <w:t>Chinese Academy of Science</w:t>
      </w:r>
    </w:p>
    <w:p w:rsidR="00547ED2" w:rsidRPr="00077CD8" w:rsidRDefault="00547ED2" w:rsidP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2013    Shandong Agricultural University</w:t>
      </w:r>
    </w:p>
    <w:p w:rsidR="00547ED2" w:rsidRPr="00077CD8" w:rsidRDefault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2013    Zhejiang University</w:t>
      </w:r>
    </w:p>
    <w:p w:rsidR="00547ED2" w:rsidRPr="00077CD8" w:rsidRDefault="00547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  <w:szCs w:val="22"/>
        </w:rPr>
        <w:t>2013</w:t>
      </w:r>
      <w:r w:rsidRPr="00077CD8">
        <w:rPr>
          <w:sz w:val="22"/>
          <w:szCs w:val="22"/>
        </w:rPr>
        <w:tab/>
        <w:t>Chinese Academy of Virology, Wuhan</w:t>
      </w:r>
    </w:p>
    <w:p w:rsidR="003B56F8" w:rsidRPr="00077CD8" w:rsidRDefault="003B5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2012 </w:t>
      </w:r>
      <w:r w:rsidR="005D3B14" w:rsidRPr="00077CD8">
        <w:rPr>
          <w:sz w:val="22"/>
        </w:rPr>
        <w:tab/>
      </w:r>
      <w:r w:rsidRPr="00077CD8">
        <w:rPr>
          <w:sz w:val="22"/>
        </w:rPr>
        <w:t>National Cancer Institute, Fort Detrick</w:t>
      </w:r>
    </w:p>
    <w:p w:rsidR="005C39B9" w:rsidRPr="00077CD8" w:rsidRDefault="005D3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2012 </w:t>
      </w:r>
      <w:r w:rsidRPr="00077CD8">
        <w:rPr>
          <w:sz w:val="22"/>
        </w:rPr>
        <w:tab/>
      </w:r>
      <w:r w:rsidR="005C39B9" w:rsidRPr="00077CD8">
        <w:rPr>
          <w:sz w:val="22"/>
        </w:rPr>
        <w:t>CAS, Virology, Wuhan, China</w:t>
      </w:r>
    </w:p>
    <w:p w:rsidR="00015769" w:rsidRPr="00077CD8" w:rsidRDefault="00015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  <w:r w:rsidRPr="00077CD8">
        <w:rPr>
          <w:b/>
          <w:i/>
          <w:sz w:val="22"/>
        </w:rPr>
        <w:t xml:space="preserve">Graduate Students </w:t>
      </w:r>
    </w:p>
    <w:p w:rsidR="004363ED" w:rsidRPr="00077CD8" w:rsidRDefault="00436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</w:rPr>
      </w:pPr>
    </w:p>
    <w:p w:rsidR="00484334" w:rsidRPr="00077CD8" w:rsidRDefault="00484334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Ms. </w:t>
      </w:r>
      <w:proofErr w:type="spellStart"/>
      <w:r w:rsidRPr="00077CD8">
        <w:rPr>
          <w:sz w:val="22"/>
        </w:rPr>
        <w:t>Jingyuan</w:t>
      </w:r>
      <w:proofErr w:type="spellEnd"/>
      <w:r w:rsidRPr="00077CD8">
        <w:rPr>
          <w:sz w:val="22"/>
        </w:rPr>
        <w:t xml:space="preserve"> (Brianna) Liu PhD program, first year.</w:t>
      </w:r>
    </w:p>
    <w:p w:rsidR="009666E6" w:rsidRPr="00077CD8" w:rsidRDefault="009666E6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proofErr w:type="gramStart"/>
      <w:r w:rsidRPr="00077CD8">
        <w:rPr>
          <w:sz w:val="22"/>
        </w:rPr>
        <w:t xml:space="preserve">Ms. Brianne </w:t>
      </w:r>
      <w:proofErr w:type="spellStart"/>
      <w:r w:rsidRPr="00077CD8">
        <w:rPr>
          <w:sz w:val="22"/>
        </w:rPr>
        <w:t>Temko</w:t>
      </w:r>
      <w:proofErr w:type="spellEnd"/>
      <w:r w:rsidRPr="00077CD8">
        <w:rPr>
          <w:sz w:val="22"/>
        </w:rPr>
        <w:t xml:space="preserve"> PhD program, first year.</w:t>
      </w:r>
      <w:proofErr w:type="gramEnd"/>
    </w:p>
    <w:p w:rsidR="001E0FEC" w:rsidRPr="00077CD8" w:rsidRDefault="00484334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Dr.</w:t>
      </w:r>
      <w:r w:rsidR="00FB6AAA" w:rsidRPr="00077CD8">
        <w:rPr>
          <w:sz w:val="22"/>
        </w:rPr>
        <w:t xml:space="preserve"> My Le PhD, </w:t>
      </w:r>
      <w:proofErr w:type="gramStart"/>
      <w:r w:rsidR="00FB6AAA" w:rsidRPr="00077CD8">
        <w:rPr>
          <w:sz w:val="22"/>
        </w:rPr>
        <w:t>MOCB</w:t>
      </w:r>
      <w:r w:rsidRPr="00077CD8">
        <w:rPr>
          <w:sz w:val="22"/>
        </w:rPr>
        <w:t xml:space="preserve">  Current</w:t>
      </w:r>
      <w:proofErr w:type="gramEnd"/>
      <w:r w:rsidRPr="00077CD8">
        <w:rPr>
          <w:sz w:val="22"/>
        </w:rPr>
        <w:t xml:space="preserve"> Position- Postdoctoral Associate, Indiana University</w:t>
      </w:r>
    </w:p>
    <w:p w:rsidR="00417C9E" w:rsidRPr="00077CD8" w:rsidRDefault="00484334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Dr</w:t>
      </w:r>
      <w:r w:rsidR="00666A59" w:rsidRPr="00077CD8">
        <w:rPr>
          <w:sz w:val="22"/>
        </w:rPr>
        <w:t xml:space="preserve">. Micki </w:t>
      </w:r>
      <w:proofErr w:type="spellStart"/>
      <w:r w:rsidR="00666A59" w:rsidRPr="00077CD8">
        <w:rPr>
          <w:sz w:val="22"/>
        </w:rPr>
        <w:t>Khulmann</w:t>
      </w:r>
      <w:proofErr w:type="spellEnd"/>
      <w:r w:rsidR="00666A59" w:rsidRPr="00077CD8">
        <w:rPr>
          <w:sz w:val="22"/>
        </w:rPr>
        <w:t xml:space="preserve"> PhD, </w:t>
      </w:r>
      <w:r w:rsidRPr="00077CD8">
        <w:rPr>
          <w:sz w:val="22"/>
        </w:rPr>
        <w:t>CBMG   Current Position</w:t>
      </w:r>
      <w:proofErr w:type="gramStart"/>
      <w:r w:rsidRPr="00077CD8">
        <w:rPr>
          <w:sz w:val="22"/>
        </w:rPr>
        <w:t>-  Postdoctoral</w:t>
      </w:r>
      <w:proofErr w:type="gramEnd"/>
      <w:r w:rsidRPr="00077CD8">
        <w:rPr>
          <w:sz w:val="22"/>
        </w:rPr>
        <w:t xml:space="preserve"> Associate, National Cancer Institute</w:t>
      </w:r>
    </w:p>
    <w:p w:rsidR="004F71D0" w:rsidRPr="00077CD8" w:rsidRDefault="004F71D0" w:rsidP="004F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Maitreyi Chattopadhyay PhD, </w:t>
      </w:r>
      <w:proofErr w:type="gramStart"/>
      <w:r w:rsidRPr="00077CD8">
        <w:rPr>
          <w:sz w:val="22"/>
        </w:rPr>
        <w:t>CBMG</w:t>
      </w:r>
      <w:r w:rsidR="00484334" w:rsidRPr="00077CD8">
        <w:rPr>
          <w:sz w:val="22"/>
        </w:rPr>
        <w:t xml:space="preserve">  Current</w:t>
      </w:r>
      <w:proofErr w:type="gramEnd"/>
      <w:r w:rsidR="00484334" w:rsidRPr="00077CD8">
        <w:rPr>
          <w:sz w:val="22"/>
        </w:rPr>
        <w:t xml:space="preserve"> Position- Research Associate, FDA</w:t>
      </w:r>
    </w:p>
    <w:p w:rsidR="00417C9E" w:rsidRPr="00077CD8" w:rsidRDefault="00992420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Dr</w:t>
      </w:r>
      <w:r w:rsidR="00417C9E" w:rsidRPr="00077CD8">
        <w:rPr>
          <w:sz w:val="22"/>
        </w:rPr>
        <w:t>. Megan Young PhD CBMG</w:t>
      </w:r>
      <w:r w:rsidR="00F06906" w:rsidRPr="00077CD8">
        <w:rPr>
          <w:sz w:val="22"/>
        </w:rPr>
        <w:t xml:space="preserve"> Current position- Research Associate, </w:t>
      </w:r>
      <w:r w:rsidR="009666E6" w:rsidRPr="00077CD8">
        <w:rPr>
          <w:sz w:val="22"/>
        </w:rPr>
        <w:t>Industry</w:t>
      </w:r>
    </w:p>
    <w:p w:rsidR="00FB6AAA" w:rsidRPr="00077CD8" w:rsidRDefault="00666A59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</w:t>
      </w:r>
      <w:proofErr w:type="spellStart"/>
      <w:r w:rsidRPr="00077CD8">
        <w:rPr>
          <w:sz w:val="22"/>
        </w:rPr>
        <w:t>Rong</w:t>
      </w:r>
      <w:proofErr w:type="spellEnd"/>
      <w:r w:rsidRPr="00077CD8">
        <w:rPr>
          <w:sz w:val="22"/>
        </w:rPr>
        <w:t xml:space="preserve"> </w:t>
      </w:r>
      <w:proofErr w:type="spellStart"/>
      <w:r w:rsidRPr="00077CD8">
        <w:rPr>
          <w:sz w:val="22"/>
        </w:rPr>
        <w:t>Guo</w:t>
      </w:r>
      <w:proofErr w:type="spellEnd"/>
      <w:r w:rsidRPr="00077CD8">
        <w:rPr>
          <w:sz w:val="22"/>
        </w:rPr>
        <w:t xml:space="preserve"> </w:t>
      </w:r>
      <w:proofErr w:type="gramStart"/>
      <w:r w:rsidRPr="00077CD8">
        <w:rPr>
          <w:sz w:val="22"/>
        </w:rPr>
        <w:t xml:space="preserve">PhD  </w:t>
      </w:r>
      <w:r w:rsidR="00E068D8" w:rsidRPr="00077CD8">
        <w:rPr>
          <w:sz w:val="22"/>
        </w:rPr>
        <w:t>CBMG</w:t>
      </w:r>
      <w:proofErr w:type="gramEnd"/>
      <w:r w:rsidR="00E068D8" w:rsidRPr="00077CD8">
        <w:rPr>
          <w:sz w:val="22"/>
        </w:rPr>
        <w:t xml:space="preserve"> Current position</w:t>
      </w:r>
      <w:r w:rsidR="00F06906" w:rsidRPr="00077CD8">
        <w:rPr>
          <w:sz w:val="22"/>
        </w:rPr>
        <w:t>-</w:t>
      </w:r>
      <w:r w:rsidR="00E068D8" w:rsidRPr="00077CD8">
        <w:rPr>
          <w:sz w:val="22"/>
        </w:rPr>
        <w:t xml:space="preserve"> </w:t>
      </w:r>
      <w:r w:rsidR="00484334" w:rsidRPr="00077CD8">
        <w:rPr>
          <w:sz w:val="22"/>
        </w:rPr>
        <w:t>Permanent staff member, regulatory division, FDA</w:t>
      </w:r>
    </w:p>
    <w:p w:rsidR="001E0FEC" w:rsidRPr="00077CD8" w:rsidRDefault="001E0FEC" w:rsidP="001E0F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Dr. John McCormack</w:t>
      </w:r>
      <w:r w:rsidR="00D84DAB" w:rsidRPr="00077CD8">
        <w:rPr>
          <w:sz w:val="22"/>
        </w:rPr>
        <w:t xml:space="preserve"> </w:t>
      </w:r>
      <w:r w:rsidRPr="00077CD8">
        <w:rPr>
          <w:sz w:val="22"/>
        </w:rPr>
        <w:t>PhD</w:t>
      </w:r>
      <w:r w:rsidR="00E068D8" w:rsidRPr="00077CD8">
        <w:rPr>
          <w:sz w:val="22"/>
        </w:rPr>
        <w:t xml:space="preserve"> </w:t>
      </w:r>
      <w:proofErr w:type="gramStart"/>
      <w:r w:rsidRPr="00077CD8">
        <w:rPr>
          <w:sz w:val="22"/>
        </w:rPr>
        <w:t>CBMG  Current</w:t>
      </w:r>
      <w:proofErr w:type="gramEnd"/>
      <w:r w:rsidRPr="00077CD8">
        <w:rPr>
          <w:sz w:val="22"/>
        </w:rPr>
        <w:t xml:space="preserve"> position-</w:t>
      </w:r>
      <w:r w:rsidR="00F06906" w:rsidRPr="00077CD8">
        <w:rPr>
          <w:sz w:val="22"/>
        </w:rPr>
        <w:t xml:space="preserve"> </w:t>
      </w:r>
      <w:r w:rsidR="00970980" w:rsidRPr="00077CD8">
        <w:rPr>
          <w:sz w:val="22"/>
        </w:rPr>
        <w:t>Completed postdoc, Yale University</w:t>
      </w:r>
    </w:p>
    <w:p w:rsidR="00970980" w:rsidRPr="00077CD8" w:rsidRDefault="00685A69" w:rsidP="0068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proofErr w:type="spellStart"/>
      <w:r w:rsidRPr="00077CD8">
        <w:rPr>
          <w:sz w:val="22"/>
        </w:rPr>
        <w:t>Dr</w:t>
      </w:r>
      <w:proofErr w:type="spellEnd"/>
      <w:r w:rsidRPr="00077CD8">
        <w:rPr>
          <w:sz w:val="22"/>
        </w:rPr>
        <w:t xml:space="preserve"> </w:t>
      </w:r>
      <w:proofErr w:type="spellStart"/>
      <w:r w:rsidRPr="00077CD8">
        <w:rPr>
          <w:sz w:val="22"/>
        </w:rPr>
        <w:t>Fengli</w:t>
      </w:r>
      <w:proofErr w:type="spellEnd"/>
      <w:r w:rsidRPr="00077CD8">
        <w:rPr>
          <w:sz w:val="22"/>
        </w:rPr>
        <w:t xml:space="preserve"> Zhang, </w:t>
      </w:r>
      <w:proofErr w:type="gramStart"/>
      <w:r w:rsidRPr="00077CD8">
        <w:rPr>
          <w:sz w:val="22"/>
        </w:rPr>
        <w:t xml:space="preserve">PhD  </w:t>
      </w:r>
      <w:r w:rsidR="00310E7E" w:rsidRPr="00077CD8">
        <w:rPr>
          <w:sz w:val="22"/>
        </w:rPr>
        <w:t>CBMG</w:t>
      </w:r>
      <w:proofErr w:type="gramEnd"/>
      <w:r w:rsidR="00310E7E" w:rsidRPr="00077CD8">
        <w:rPr>
          <w:sz w:val="22"/>
        </w:rPr>
        <w:t xml:space="preserve">   Current position-</w:t>
      </w:r>
      <w:r w:rsidR="00AD6100" w:rsidRPr="00077CD8">
        <w:rPr>
          <w:sz w:val="22"/>
        </w:rPr>
        <w:t xml:space="preserve"> </w:t>
      </w:r>
      <w:r w:rsidR="00970980" w:rsidRPr="00077CD8">
        <w:rPr>
          <w:sz w:val="22"/>
        </w:rPr>
        <w:t xml:space="preserve">Senior microbiologist, </w:t>
      </w:r>
      <w:r w:rsidR="00970980" w:rsidRPr="00077CD8">
        <w:rPr>
          <w:bCs/>
          <w:sz w:val="22"/>
        </w:rPr>
        <w:t>Wisconsin</w:t>
      </w:r>
      <w:r w:rsidR="00970980" w:rsidRPr="00077CD8">
        <w:rPr>
          <w:sz w:val="22"/>
        </w:rPr>
        <w:t xml:space="preserve"> State Laboratory of </w:t>
      </w:r>
    </w:p>
    <w:p w:rsidR="00685A69" w:rsidRPr="00077CD8" w:rsidRDefault="00970980" w:rsidP="00685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 Hygiene</w:t>
      </w:r>
    </w:p>
    <w:p w:rsidR="004257D4" w:rsidRPr="00077CD8" w:rsidRDefault="004257D4" w:rsidP="00425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Xiaoping </w:t>
      </w:r>
      <w:proofErr w:type="gramStart"/>
      <w:r w:rsidRPr="00077CD8">
        <w:rPr>
          <w:sz w:val="22"/>
        </w:rPr>
        <w:t>Sun  PhD</w:t>
      </w:r>
      <w:proofErr w:type="gramEnd"/>
      <w:r w:rsidRPr="00077CD8">
        <w:rPr>
          <w:sz w:val="22"/>
        </w:rPr>
        <w:t xml:space="preserve">. </w:t>
      </w:r>
      <w:r w:rsidR="00310E7E" w:rsidRPr="00077CD8">
        <w:rPr>
          <w:sz w:val="22"/>
        </w:rPr>
        <w:t>CBMG  Current position-</w:t>
      </w:r>
      <w:r w:rsidR="00885431" w:rsidRPr="00077CD8">
        <w:rPr>
          <w:sz w:val="22"/>
        </w:rPr>
        <w:t xml:space="preserve">  </w:t>
      </w:r>
      <w:r w:rsidR="00AD6100" w:rsidRPr="00077CD8">
        <w:rPr>
          <w:sz w:val="22"/>
        </w:rPr>
        <w:t xml:space="preserve"> Professor, Wuhan University</w:t>
      </w:r>
      <w:r w:rsidR="00F06906" w:rsidRPr="00077CD8">
        <w:rPr>
          <w:sz w:val="22"/>
        </w:rPr>
        <w:t xml:space="preserve"> Medical School</w:t>
      </w:r>
    </w:p>
    <w:p w:rsidR="00377F07" w:rsidRPr="00077CD8" w:rsidRDefault="004257D4" w:rsidP="00425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bCs/>
          <w:iCs/>
          <w:sz w:val="22"/>
        </w:rPr>
        <w:t xml:space="preserve">Dr. Jiuchun Zhang, PhD. </w:t>
      </w:r>
      <w:r w:rsidR="00310E7E" w:rsidRPr="00077CD8">
        <w:rPr>
          <w:bCs/>
          <w:iCs/>
          <w:sz w:val="22"/>
        </w:rPr>
        <w:t xml:space="preserve">CBMG </w:t>
      </w:r>
      <w:r w:rsidR="00310E7E" w:rsidRPr="00077CD8">
        <w:rPr>
          <w:sz w:val="22"/>
        </w:rPr>
        <w:t>Current position-</w:t>
      </w:r>
      <w:r w:rsidR="00377F07" w:rsidRPr="00077CD8">
        <w:rPr>
          <w:sz w:val="22"/>
        </w:rPr>
        <w:t xml:space="preserve"> Assistant Scientist, Wisconsin National Primate Research  </w:t>
      </w:r>
    </w:p>
    <w:p w:rsidR="00377F07" w:rsidRPr="00077CD8" w:rsidRDefault="00377F07" w:rsidP="00425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    Center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 </w:t>
      </w:r>
      <w:proofErr w:type="spellStart"/>
      <w:r w:rsidRPr="00077CD8">
        <w:rPr>
          <w:sz w:val="22"/>
        </w:rPr>
        <w:t>Hancheng</w:t>
      </w:r>
      <w:proofErr w:type="spellEnd"/>
      <w:r w:rsidRPr="00077CD8">
        <w:rPr>
          <w:sz w:val="22"/>
        </w:rPr>
        <w:t xml:space="preserve"> Guan</w:t>
      </w:r>
      <w:proofErr w:type="gramStart"/>
      <w:r w:rsidRPr="00077CD8">
        <w:rPr>
          <w:sz w:val="22"/>
        </w:rPr>
        <w:t>,  Ph.D</w:t>
      </w:r>
      <w:proofErr w:type="gramEnd"/>
      <w:r w:rsidRPr="00077CD8">
        <w:rPr>
          <w:sz w:val="22"/>
        </w:rPr>
        <w:t>.  Current position</w:t>
      </w:r>
      <w:proofErr w:type="gramStart"/>
      <w:r w:rsidRPr="00077CD8">
        <w:rPr>
          <w:sz w:val="22"/>
        </w:rPr>
        <w:t xml:space="preserve">-  </w:t>
      </w:r>
      <w:r w:rsidR="00310E7E" w:rsidRPr="00077CD8">
        <w:rPr>
          <w:sz w:val="22"/>
        </w:rPr>
        <w:t>Research</w:t>
      </w:r>
      <w:proofErr w:type="gramEnd"/>
      <w:r w:rsidR="00310E7E" w:rsidRPr="00077CD8">
        <w:rPr>
          <w:sz w:val="22"/>
        </w:rPr>
        <w:t xml:space="preserve"> Assistant Professor, </w:t>
      </w:r>
      <w:smartTag w:uri="urn:schemas-microsoft-com:office:smarttags" w:element="place">
        <w:smartTag w:uri="urn:schemas-microsoft-com:office:smarttags" w:element="PlaceType">
          <w:r w:rsidR="00310E7E" w:rsidRPr="00077CD8">
            <w:rPr>
              <w:sz w:val="22"/>
            </w:rPr>
            <w:t>University</w:t>
          </w:r>
        </w:smartTag>
        <w:r w:rsidR="00310E7E" w:rsidRPr="00077CD8">
          <w:rPr>
            <w:sz w:val="22"/>
          </w:rPr>
          <w:t xml:space="preserve"> of </w:t>
        </w:r>
        <w:smartTag w:uri="urn:schemas-microsoft-com:office:smarttags" w:element="PlaceName">
          <w:r w:rsidR="00310E7E" w:rsidRPr="00077CD8">
            <w:rPr>
              <w:sz w:val="22"/>
            </w:rPr>
            <w:t>Pennsylvania</w:t>
          </w:r>
        </w:smartTag>
      </w:smartTag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Dr.  Jianlong Wong</w:t>
      </w:r>
      <w:proofErr w:type="gramStart"/>
      <w:r w:rsidRPr="00077CD8">
        <w:rPr>
          <w:sz w:val="22"/>
        </w:rPr>
        <w:t>,  Ph.D</w:t>
      </w:r>
      <w:proofErr w:type="gramEnd"/>
      <w:r w:rsidRPr="00077CD8">
        <w:rPr>
          <w:sz w:val="22"/>
        </w:rPr>
        <w:t>.  Current position</w:t>
      </w:r>
      <w:proofErr w:type="gramStart"/>
      <w:r w:rsidRPr="00077CD8">
        <w:rPr>
          <w:sz w:val="22"/>
        </w:rPr>
        <w:t xml:space="preserve">-  </w:t>
      </w:r>
      <w:r w:rsidR="00B2048C" w:rsidRPr="00077CD8">
        <w:rPr>
          <w:sz w:val="22"/>
        </w:rPr>
        <w:t>Assistant</w:t>
      </w:r>
      <w:proofErr w:type="gramEnd"/>
      <w:r w:rsidR="00B2048C" w:rsidRPr="00077CD8">
        <w:rPr>
          <w:sz w:val="22"/>
        </w:rPr>
        <w:t xml:space="preserve"> Professor, Albert Einstein Medical School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</w:t>
      </w:r>
      <w:proofErr w:type="spellStart"/>
      <w:r w:rsidRPr="00077CD8">
        <w:rPr>
          <w:sz w:val="22"/>
        </w:rPr>
        <w:t>Chuanzheng</w:t>
      </w:r>
      <w:proofErr w:type="spellEnd"/>
      <w:r w:rsidRPr="00077CD8">
        <w:rPr>
          <w:sz w:val="22"/>
        </w:rPr>
        <w:t xml:space="preserve"> Song Ph.D. </w:t>
      </w:r>
      <w:r w:rsidR="00E068D8" w:rsidRPr="00077CD8">
        <w:rPr>
          <w:sz w:val="22"/>
        </w:rPr>
        <w:t>Last</w:t>
      </w:r>
      <w:r w:rsidRPr="00077CD8">
        <w:rPr>
          <w:sz w:val="22"/>
        </w:rPr>
        <w:t xml:space="preserve"> position- </w:t>
      </w:r>
      <w:proofErr w:type="gramStart"/>
      <w:r w:rsidRPr="00077CD8">
        <w:rPr>
          <w:sz w:val="22"/>
        </w:rPr>
        <w:t>Senior  scientist</w:t>
      </w:r>
      <w:proofErr w:type="gramEnd"/>
      <w:r w:rsidRPr="00077CD8">
        <w:rPr>
          <w:sz w:val="22"/>
        </w:rPr>
        <w:t>, Department of Functional Genetics, Novartis</w:t>
      </w:r>
      <w:r w:rsidR="00E068D8" w:rsidRPr="00077CD8">
        <w:rPr>
          <w:sz w:val="22"/>
        </w:rPr>
        <w:t xml:space="preserve"> (deceased)</w:t>
      </w:r>
    </w:p>
    <w:p w:rsidR="00BA4449" w:rsidRPr="00077CD8" w:rsidRDefault="00BA4449">
      <w:r w:rsidRPr="00077CD8">
        <w:rPr>
          <w:sz w:val="22"/>
        </w:rPr>
        <w:t xml:space="preserve">Dr.  </w:t>
      </w:r>
      <w:proofErr w:type="gramStart"/>
      <w:r w:rsidRPr="00077CD8">
        <w:rPr>
          <w:sz w:val="22"/>
        </w:rPr>
        <w:t>Jong-Won Oh, Ph.D.</w:t>
      </w:r>
      <w:proofErr w:type="gramEnd"/>
      <w:r w:rsidRPr="00077CD8">
        <w:rPr>
          <w:sz w:val="22"/>
        </w:rPr>
        <w:t xml:space="preserve">   Current position</w:t>
      </w:r>
      <w:proofErr w:type="gramStart"/>
      <w:r w:rsidRPr="00077CD8">
        <w:rPr>
          <w:sz w:val="22"/>
        </w:rPr>
        <w:t xml:space="preserve">-  </w:t>
      </w:r>
      <w:r w:rsidR="00AD6100" w:rsidRPr="00077CD8">
        <w:rPr>
          <w:sz w:val="22"/>
        </w:rPr>
        <w:t>Associate</w:t>
      </w:r>
      <w:proofErr w:type="gramEnd"/>
      <w:r w:rsidRPr="00077CD8">
        <w:rPr>
          <w:sz w:val="22"/>
        </w:rPr>
        <w:t xml:space="preserve"> Professor, Biotechnology, </w:t>
      </w:r>
      <w:proofErr w:type="spellStart"/>
      <w:r w:rsidRPr="00077CD8">
        <w:rPr>
          <w:sz w:val="22"/>
        </w:rPr>
        <w:t>Yonsei</w:t>
      </w:r>
      <w:proofErr w:type="spellEnd"/>
      <w:r w:rsidRPr="00077CD8">
        <w:rPr>
          <w:sz w:val="22"/>
        </w:rPr>
        <w:t xml:space="preserve">  University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 </w:t>
      </w:r>
      <w:proofErr w:type="spellStart"/>
      <w:r w:rsidRPr="00077CD8">
        <w:rPr>
          <w:sz w:val="22"/>
        </w:rPr>
        <w:t>Qingzhong</w:t>
      </w:r>
      <w:proofErr w:type="spellEnd"/>
      <w:r w:rsidRPr="00077CD8">
        <w:rPr>
          <w:sz w:val="22"/>
        </w:rPr>
        <w:t xml:space="preserve"> Kong, Ph.D.  Current position</w:t>
      </w:r>
      <w:proofErr w:type="gramStart"/>
      <w:r w:rsidRPr="00077CD8">
        <w:rPr>
          <w:sz w:val="22"/>
        </w:rPr>
        <w:t xml:space="preserve">-  </w:t>
      </w:r>
      <w:r w:rsidR="00B2048C" w:rsidRPr="00077CD8">
        <w:rPr>
          <w:sz w:val="22"/>
        </w:rPr>
        <w:t>Associate</w:t>
      </w:r>
      <w:proofErr w:type="gramEnd"/>
      <w:r w:rsidRPr="00077CD8">
        <w:rPr>
          <w:sz w:val="22"/>
        </w:rPr>
        <w:t xml:space="preserve"> Professor, Case Western University Medical School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Pamela Cascone, Ph.D.  Current position- </w:t>
      </w:r>
      <w:proofErr w:type="gramStart"/>
      <w:r w:rsidRPr="00077CD8">
        <w:rPr>
          <w:sz w:val="22"/>
        </w:rPr>
        <w:t>Senior</w:t>
      </w:r>
      <w:proofErr w:type="gramEnd"/>
      <w:r w:rsidRPr="00077CD8">
        <w:rPr>
          <w:sz w:val="22"/>
        </w:rPr>
        <w:t xml:space="preserve"> research scientist, </w:t>
      </w:r>
      <w:proofErr w:type="spellStart"/>
      <w:r w:rsidRPr="00077CD8">
        <w:rPr>
          <w:sz w:val="22"/>
        </w:rPr>
        <w:t>CuraGen</w:t>
      </w:r>
      <w:proofErr w:type="spellEnd"/>
      <w:r w:rsidRPr="00077CD8">
        <w:rPr>
          <w:sz w:val="22"/>
        </w:rPr>
        <w:t xml:space="preserve"> Corp, CT</w:t>
      </w:r>
      <w:r w:rsidRPr="00077CD8">
        <w:rPr>
          <w:sz w:val="22"/>
        </w:rPr>
        <w:tab/>
        <w:t xml:space="preserve">    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lastRenderedPageBreak/>
        <w:t xml:space="preserve">Dr. </w:t>
      </w:r>
      <w:proofErr w:type="spellStart"/>
      <w:r w:rsidRPr="00077CD8">
        <w:rPr>
          <w:sz w:val="22"/>
        </w:rPr>
        <w:t>Chunxia</w:t>
      </w:r>
      <w:proofErr w:type="spellEnd"/>
      <w:r w:rsidRPr="00077CD8">
        <w:rPr>
          <w:sz w:val="22"/>
        </w:rPr>
        <w:t xml:space="preserve"> Zhang Ph.D. Current position- Optometrist Bethesda, MD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Xiao Hua Li, Ph.D.  </w:t>
      </w:r>
      <w:proofErr w:type="gramStart"/>
      <w:r w:rsidRPr="00077CD8">
        <w:rPr>
          <w:sz w:val="22"/>
        </w:rPr>
        <w:t>Current position- Research Associate, U. Texas Southwestern Med.</w:t>
      </w:r>
      <w:proofErr w:type="gramEnd"/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Ms. Angela </w:t>
      </w:r>
      <w:proofErr w:type="spellStart"/>
      <w:r w:rsidRPr="00077CD8">
        <w:rPr>
          <w:sz w:val="22"/>
        </w:rPr>
        <w:t>Valinski</w:t>
      </w:r>
      <w:proofErr w:type="spellEnd"/>
      <w:r w:rsidRPr="00077CD8">
        <w:rPr>
          <w:sz w:val="22"/>
        </w:rPr>
        <w:t xml:space="preserve">, M.A. Current position- Research Technician, </w:t>
      </w:r>
      <w:smartTag w:uri="urn:schemas-microsoft-com:office:smarttags" w:element="place">
        <w:smartTag w:uri="urn:schemas-microsoft-com:office:smarttags" w:element="PlaceType">
          <w:r w:rsidRPr="00077CD8">
            <w:rPr>
              <w:sz w:val="22"/>
            </w:rPr>
            <w:t>Mount</w:t>
          </w:r>
        </w:smartTag>
        <w:r w:rsidRPr="00077CD8">
          <w:rPr>
            <w:sz w:val="22"/>
          </w:rPr>
          <w:t xml:space="preserve"> </w:t>
        </w:r>
        <w:smartTag w:uri="urn:schemas-microsoft-com:office:smarttags" w:element="PlaceName">
          <w:r w:rsidRPr="00077CD8">
            <w:rPr>
              <w:sz w:val="22"/>
            </w:rPr>
            <w:t>Holyoke</w:t>
          </w:r>
        </w:smartTag>
        <w:r w:rsidRPr="00077CD8">
          <w:rPr>
            <w:sz w:val="22"/>
          </w:rPr>
          <w:t xml:space="preserve"> </w:t>
        </w:r>
        <w:smartTag w:uri="urn:schemas-microsoft-com:office:smarttags" w:element="PlaceType">
          <w:r w:rsidRPr="00077CD8">
            <w:rPr>
              <w:sz w:val="22"/>
            </w:rPr>
            <w:t>College</w:t>
          </w:r>
        </w:smartTag>
      </w:smartTag>
      <w:r w:rsidRPr="00077CD8">
        <w:rPr>
          <w:sz w:val="22"/>
        </w:rPr>
        <w:t xml:space="preserve">.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  <w:r w:rsidRPr="00077CD8">
        <w:rPr>
          <w:b/>
          <w:i/>
          <w:sz w:val="22"/>
        </w:rPr>
        <w:t>Postdoctoral Researchers</w:t>
      </w:r>
    </w:p>
    <w:p w:rsidR="00015769" w:rsidRPr="00077CD8" w:rsidRDefault="00015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</w:t>
      </w:r>
      <w:proofErr w:type="spellStart"/>
      <w:r w:rsidRPr="00077CD8">
        <w:rPr>
          <w:sz w:val="22"/>
        </w:rPr>
        <w:t>Zhiyou</w:t>
      </w:r>
      <w:proofErr w:type="spellEnd"/>
      <w:r w:rsidRPr="00077CD8">
        <w:rPr>
          <w:sz w:val="22"/>
        </w:rPr>
        <w:t xml:space="preserve"> </w:t>
      </w:r>
      <w:proofErr w:type="gramStart"/>
      <w:r w:rsidRPr="00077CD8">
        <w:rPr>
          <w:sz w:val="22"/>
        </w:rPr>
        <w:t>Du  2015</w:t>
      </w:r>
      <w:proofErr w:type="gramEnd"/>
      <w:r w:rsidRPr="00077CD8">
        <w:rPr>
          <w:sz w:val="22"/>
        </w:rPr>
        <w:t>-</w:t>
      </w:r>
    </w:p>
    <w:p w:rsidR="00F44633" w:rsidRPr="00077CD8" w:rsidRDefault="004F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Dr. Jared May 2015-</w:t>
      </w:r>
    </w:p>
    <w:p w:rsidR="004363ED" w:rsidRPr="00077CD8" w:rsidRDefault="00F446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Dr. Feng </w:t>
      </w:r>
      <w:proofErr w:type="gramStart"/>
      <w:r w:rsidRPr="00077CD8">
        <w:rPr>
          <w:sz w:val="22"/>
        </w:rPr>
        <w:t>G</w:t>
      </w:r>
      <w:r w:rsidR="0017526E" w:rsidRPr="00077CD8">
        <w:rPr>
          <w:sz w:val="22"/>
        </w:rPr>
        <w:t>a</w:t>
      </w:r>
      <w:r w:rsidRPr="00077CD8">
        <w:rPr>
          <w:sz w:val="22"/>
        </w:rPr>
        <w:t>o</w:t>
      </w:r>
      <w:proofErr w:type="gramEnd"/>
      <w:r w:rsidRPr="00077CD8">
        <w:rPr>
          <w:sz w:val="22"/>
        </w:rPr>
        <w:t xml:space="preserve"> 2009-</w:t>
      </w:r>
    </w:p>
    <w:p w:rsidR="00FB6AAA" w:rsidRPr="00077CD8" w:rsidRDefault="00FB6A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>Dr. Vera Stupina 2009-</w:t>
      </w:r>
      <w:r w:rsidR="00130D96" w:rsidRPr="00077CD8">
        <w:rPr>
          <w:sz w:val="22"/>
        </w:rPr>
        <w:t>2012</w:t>
      </w:r>
    </w:p>
    <w:p w:rsidR="00DA783D" w:rsidRPr="00077CD8" w:rsidRDefault="00DA783D" w:rsidP="00DA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>Dr. Xuefeng Yang 2007-</w:t>
      </w:r>
      <w:proofErr w:type="gramStart"/>
      <w:r w:rsidRPr="00077CD8">
        <w:rPr>
          <w:sz w:val="22"/>
        </w:rPr>
        <w:t>2012  Current</w:t>
      </w:r>
      <w:proofErr w:type="gramEnd"/>
      <w:r w:rsidRPr="00077CD8">
        <w:rPr>
          <w:sz w:val="22"/>
        </w:rPr>
        <w:t xml:space="preserve"> position: Professor, </w:t>
      </w:r>
      <w:r w:rsidR="00AD6100" w:rsidRPr="00077CD8">
        <w:rPr>
          <w:sz w:val="22"/>
        </w:rPr>
        <w:t>Shandong Agricultural University</w:t>
      </w:r>
    </w:p>
    <w:p w:rsidR="00AD6100" w:rsidRPr="00077CD8" w:rsidRDefault="00310E7E" w:rsidP="00AD6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>Dr. Kerong Shi 2007-</w:t>
      </w:r>
      <w:r w:rsidR="003A77C1" w:rsidRPr="00077CD8">
        <w:rPr>
          <w:sz w:val="22"/>
        </w:rPr>
        <w:t xml:space="preserve">2009       Current position:  </w:t>
      </w:r>
      <w:r w:rsidR="00823BFB" w:rsidRPr="00077CD8">
        <w:rPr>
          <w:sz w:val="22"/>
        </w:rPr>
        <w:t xml:space="preserve">Associate Professor, </w:t>
      </w:r>
      <w:r w:rsidR="00AD6100" w:rsidRPr="00077CD8">
        <w:rPr>
          <w:sz w:val="22"/>
        </w:rPr>
        <w:t>Shandong Agricultural University</w:t>
      </w:r>
    </w:p>
    <w:p w:rsidR="00AD6100" w:rsidRPr="00077CD8" w:rsidRDefault="003D4212" w:rsidP="00AD6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 xml:space="preserve">Dr.  Alicia </w:t>
      </w:r>
      <w:proofErr w:type="spellStart"/>
      <w:r w:rsidRPr="00077CD8">
        <w:rPr>
          <w:sz w:val="22"/>
        </w:rPr>
        <w:t>Manfre</w:t>
      </w:r>
      <w:proofErr w:type="spellEnd"/>
      <w:r w:rsidRPr="00077CD8">
        <w:rPr>
          <w:sz w:val="22"/>
        </w:rPr>
        <w:t xml:space="preserve"> 2006-</w:t>
      </w:r>
      <w:proofErr w:type="gramStart"/>
      <w:r w:rsidRPr="00077CD8">
        <w:rPr>
          <w:sz w:val="22"/>
        </w:rPr>
        <w:t>2008</w:t>
      </w:r>
      <w:r w:rsidR="00B2048C" w:rsidRPr="00077CD8">
        <w:rPr>
          <w:sz w:val="22"/>
        </w:rPr>
        <w:t xml:space="preserve">  Current</w:t>
      </w:r>
      <w:proofErr w:type="gramEnd"/>
      <w:r w:rsidR="00B2048C" w:rsidRPr="00077CD8">
        <w:rPr>
          <w:sz w:val="22"/>
        </w:rPr>
        <w:t xml:space="preserve"> position:  </w:t>
      </w:r>
      <w:r w:rsidR="00AD6100" w:rsidRPr="00077CD8">
        <w:rPr>
          <w:sz w:val="22"/>
        </w:rPr>
        <w:t>Assistant Professor, Hagerstown Community College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 xml:space="preserve">Dr. </w:t>
      </w:r>
      <w:proofErr w:type="spellStart"/>
      <w:r w:rsidRPr="00077CD8">
        <w:rPr>
          <w:sz w:val="22"/>
        </w:rPr>
        <w:t>Guohua</w:t>
      </w:r>
      <w:proofErr w:type="spellEnd"/>
      <w:r w:rsidRPr="00077CD8">
        <w:rPr>
          <w:sz w:val="22"/>
        </w:rPr>
        <w:t xml:space="preserve"> Zhang 1999-</w:t>
      </w:r>
      <w:proofErr w:type="gramStart"/>
      <w:r w:rsidR="004257D4" w:rsidRPr="00077CD8">
        <w:rPr>
          <w:sz w:val="22"/>
        </w:rPr>
        <w:t>2006</w:t>
      </w:r>
      <w:r w:rsidR="00943680" w:rsidRPr="00077CD8">
        <w:rPr>
          <w:sz w:val="22"/>
        </w:rPr>
        <w:t xml:space="preserve">  Current</w:t>
      </w:r>
      <w:proofErr w:type="gramEnd"/>
      <w:r w:rsidR="00943680" w:rsidRPr="00077CD8">
        <w:rPr>
          <w:sz w:val="22"/>
        </w:rPr>
        <w:t xml:space="preserve"> position:  Businessman, China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 xml:space="preserve">Dr. </w:t>
      </w:r>
      <w:proofErr w:type="spellStart"/>
      <w:r w:rsidRPr="00077CD8">
        <w:rPr>
          <w:sz w:val="22"/>
        </w:rPr>
        <w:t>Sohrab</w:t>
      </w:r>
      <w:proofErr w:type="spellEnd"/>
      <w:r w:rsidRPr="00077CD8">
        <w:rPr>
          <w:sz w:val="22"/>
        </w:rPr>
        <w:t xml:space="preserve"> </w:t>
      </w:r>
      <w:proofErr w:type="spellStart"/>
      <w:proofErr w:type="gramStart"/>
      <w:r w:rsidRPr="00077CD8">
        <w:rPr>
          <w:sz w:val="22"/>
        </w:rPr>
        <w:t>Bodhagi</w:t>
      </w:r>
      <w:proofErr w:type="spellEnd"/>
      <w:r w:rsidRPr="00077CD8">
        <w:rPr>
          <w:sz w:val="22"/>
        </w:rPr>
        <w:t xml:space="preserve">  2000</w:t>
      </w:r>
      <w:proofErr w:type="gramEnd"/>
      <w:r w:rsidRPr="00077CD8">
        <w:rPr>
          <w:sz w:val="22"/>
        </w:rPr>
        <w:t xml:space="preserve">-2001 </w:t>
      </w:r>
      <w:r w:rsidR="00D414CA" w:rsidRPr="00077CD8">
        <w:rPr>
          <w:sz w:val="22"/>
        </w:rPr>
        <w:t>Current position:  Research Consultant, California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>Dr. Peter Nagy, Post-doctoral Associate</w:t>
      </w:r>
      <w:proofErr w:type="gramStart"/>
      <w:r w:rsidRPr="00077CD8">
        <w:rPr>
          <w:sz w:val="22"/>
        </w:rPr>
        <w:t>,  1996</w:t>
      </w:r>
      <w:proofErr w:type="gramEnd"/>
      <w:r w:rsidRPr="00077CD8">
        <w:rPr>
          <w:sz w:val="22"/>
        </w:rPr>
        <w:t xml:space="preserve">-1998  Current position, Professor, Department of Plant Pathology, </w:t>
      </w:r>
      <w:smartTag w:uri="urn:schemas-microsoft-com:office:smarttags" w:element="place">
        <w:smartTag w:uri="urn:schemas-microsoft-com:office:smarttags" w:element="PlaceType">
          <w:r w:rsidRPr="00077CD8">
            <w:rPr>
              <w:sz w:val="22"/>
            </w:rPr>
            <w:t>University</w:t>
          </w:r>
        </w:smartTag>
        <w:r w:rsidRPr="00077CD8">
          <w:rPr>
            <w:sz w:val="22"/>
          </w:rPr>
          <w:t xml:space="preserve"> of </w:t>
        </w:r>
        <w:smartTag w:uri="urn:schemas-microsoft-com:office:smarttags" w:element="PlaceName">
          <w:r w:rsidRPr="00077CD8">
            <w:rPr>
              <w:sz w:val="22"/>
            </w:rPr>
            <w:t>Kentucky</w:t>
          </w:r>
        </w:smartTag>
      </w:smartTag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 xml:space="preserve">Dr. </w:t>
      </w:r>
      <w:proofErr w:type="spellStart"/>
      <w:r w:rsidRPr="00077CD8">
        <w:rPr>
          <w:sz w:val="22"/>
        </w:rPr>
        <w:t>Judit</w:t>
      </w:r>
      <w:proofErr w:type="spellEnd"/>
      <w:r w:rsidRPr="00077CD8">
        <w:rPr>
          <w:sz w:val="22"/>
        </w:rPr>
        <w:t xml:space="preserve"> </w:t>
      </w:r>
      <w:proofErr w:type="spellStart"/>
      <w:r w:rsidRPr="00077CD8">
        <w:rPr>
          <w:sz w:val="22"/>
        </w:rPr>
        <w:t>Pogony</w:t>
      </w:r>
      <w:proofErr w:type="spellEnd"/>
      <w:r w:rsidRPr="00077CD8">
        <w:rPr>
          <w:sz w:val="22"/>
        </w:rPr>
        <w:t>, Post-doctoral Associate</w:t>
      </w:r>
      <w:proofErr w:type="gramStart"/>
      <w:r w:rsidRPr="00077CD8">
        <w:rPr>
          <w:sz w:val="22"/>
        </w:rPr>
        <w:t>,  1996</w:t>
      </w:r>
      <w:proofErr w:type="gramEnd"/>
      <w:r w:rsidRPr="00077CD8">
        <w:rPr>
          <w:sz w:val="22"/>
        </w:rPr>
        <w:t xml:space="preserve">-1998  Current position, Research Associate, Department of Plant Pathology, </w:t>
      </w:r>
      <w:smartTag w:uri="urn:schemas-microsoft-com:office:smarttags" w:element="place">
        <w:smartTag w:uri="urn:schemas-microsoft-com:office:smarttags" w:element="PlaceType">
          <w:r w:rsidRPr="00077CD8">
            <w:rPr>
              <w:sz w:val="22"/>
            </w:rPr>
            <w:t>University</w:t>
          </w:r>
        </w:smartTag>
        <w:r w:rsidRPr="00077CD8">
          <w:rPr>
            <w:sz w:val="22"/>
          </w:rPr>
          <w:t xml:space="preserve"> of </w:t>
        </w:r>
        <w:smartTag w:uri="urn:schemas-microsoft-com:office:smarttags" w:element="PlaceName">
          <w:r w:rsidRPr="00077CD8">
            <w:rPr>
              <w:sz w:val="22"/>
            </w:rPr>
            <w:t>Kentucky</w:t>
          </w:r>
        </w:smartTag>
      </w:smartTag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>Dr. Clifford D. Carpenter, Research Associate</w:t>
      </w:r>
      <w:proofErr w:type="gramStart"/>
      <w:r w:rsidRPr="00077CD8">
        <w:rPr>
          <w:sz w:val="22"/>
        </w:rPr>
        <w:t>,  1987</w:t>
      </w:r>
      <w:proofErr w:type="gramEnd"/>
      <w:r w:rsidRPr="00077CD8">
        <w:rPr>
          <w:sz w:val="22"/>
        </w:rPr>
        <w:t xml:space="preserve">-1998 Current position, Senior Research Associate </w:t>
      </w:r>
      <w:r w:rsidR="00B2048C" w:rsidRPr="00077CD8">
        <w:rPr>
          <w:sz w:val="22"/>
        </w:rPr>
        <w:t xml:space="preserve">Northwestern </w:t>
      </w:r>
      <w:r w:rsidRPr="00077CD8">
        <w:rPr>
          <w:sz w:val="22"/>
        </w:rPr>
        <w:t xml:space="preserve">University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sz w:val="22"/>
        </w:rPr>
      </w:pPr>
      <w:r w:rsidRPr="00077CD8">
        <w:rPr>
          <w:sz w:val="22"/>
        </w:rPr>
        <w:t>Dr. Joel Kreps, Post-doctoral Associate</w:t>
      </w:r>
      <w:proofErr w:type="gramStart"/>
      <w:r w:rsidRPr="00077CD8">
        <w:rPr>
          <w:sz w:val="22"/>
        </w:rPr>
        <w:t>,  1992</w:t>
      </w:r>
      <w:proofErr w:type="gramEnd"/>
      <w:r w:rsidRPr="00077CD8">
        <w:rPr>
          <w:sz w:val="22"/>
        </w:rPr>
        <w:t xml:space="preserve">-1996  Current position, </w:t>
      </w:r>
      <w:r w:rsidR="000D6CC4" w:rsidRPr="00077CD8">
        <w:rPr>
          <w:sz w:val="22"/>
        </w:rPr>
        <w:t>Research Manager at BP Biofuels Advanced Technology, San Diego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30" w:hanging="630"/>
        <w:jc w:val="both"/>
        <w:rPr>
          <w:b/>
          <w:i/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i/>
          <w:iCs/>
          <w:sz w:val="22"/>
        </w:rPr>
      </w:pPr>
      <w:r w:rsidRPr="00077CD8">
        <w:rPr>
          <w:b/>
          <w:bCs/>
          <w:i/>
          <w:iCs/>
          <w:sz w:val="22"/>
        </w:rPr>
        <w:t>Departmental and College Committees at the University of Maryland</w:t>
      </w:r>
    </w:p>
    <w:p w:rsidR="009666E6" w:rsidRPr="00077CD8" w:rsidRDefault="009666E6" w:rsidP="00966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Head, Virology Specialization Graduate Program (2001</w:t>
      </w:r>
      <w:proofErr w:type="gramStart"/>
      <w:r w:rsidRPr="00077CD8">
        <w:rPr>
          <w:sz w:val="22"/>
        </w:rPr>
        <w:t>-)</w:t>
      </w:r>
      <w:proofErr w:type="gramEnd"/>
    </w:p>
    <w:p w:rsidR="009666E6" w:rsidRPr="00077CD8" w:rsidRDefault="009666E6" w:rsidP="00966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Organizer of the Annual Virology Program Retreat (2001</w:t>
      </w:r>
      <w:proofErr w:type="gramStart"/>
      <w:r w:rsidRPr="00077CD8">
        <w:rPr>
          <w:sz w:val="22"/>
        </w:rPr>
        <w:t>-)</w:t>
      </w:r>
      <w:proofErr w:type="gramEnd"/>
    </w:p>
    <w:p w:rsidR="00E87E7C" w:rsidRPr="00077CD8" w:rsidRDefault="00E87E7C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BISI MCB CA Executive committee (2012</w:t>
      </w:r>
      <w:proofErr w:type="gramStart"/>
      <w:r w:rsidRPr="00077CD8">
        <w:rPr>
          <w:sz w:val="22"/>
          <w:szCs w:val="22"/>
        </w:rPr>
        <w:t>-)</w:t>
      </w:r>
      <w:proofErr w:type="gramEnd"/>
    </w:p>
    <w:p w:rsidR="0080773C" w:rsidRPr="00077CD8" w:rsidRDefault="0080773C" w:rsidP="00807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Virology position search committee (2015)</w:t>
      </w:r>
    </w:p>
    <w:p w:rsidR="00885431" w:rsidRPr="00077CD8" w:rsidRDefault="00885431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Departmental APT Committee (2013)</w:t>
      </w:r>
    </w:p>
    <w:p w:rsidR="00DA21EE" w:rsidRPr="00077CD8" w:rsidRDefault="00DA21EE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University Medal Committee (2013)</w:t>
      </w:r>
    </w:p>
    <w:p w:rsidR="000D6CC4" w:rsidRPr="00077CD8" w:rsidRDefault="000D6CC4" w:rsidP="00330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College APT Committee, vice chair (2012)</w:t>
      </w:r>
      <w:r w:rsidR="005D3B14" w:rsidRPr="00077CD8">
        <w:rPr>
          <w:sz w:val="22"/>
          <w:szCs w:val="22"/>
        </w:rPr>
        <w:t>, 2014</w:t>
      </w:r>
    </w:p>
    <w:p w:rsidR="00330F1B" w:rsidRPr="00077CD8" w:rsidRDefault="00330F1B" w:rsidP="00330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Oral Communication Task force</w:t>
      </w:r>
      <w:r w:rsidR="00666A59" w:rsidRPr="00077CD8">
        <w:rPr>
          <w:sz w:val="22"/>
          <w:szCs w:val="22"/>
        </w:rPr>
        <w:t>, CMNS</w:t>
      </w:r>
      <w:r w:rsidR="00885431" w:rsidRPr="00077CD8">
        <w:rPr>
          <w:sz w:val="22"/>
          <w:szCs w:val="22"/>
        </w:rPr>
        <w:t xml:space="preserve"> (2012)</w:t>
      </w:r>
    </w:p>
    <w:p w:rsidR="00330F1B" w:rsidRPr="00077CD8" w:rsidRDefault="00330F1B" w:rsidP="00330F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Academic Planning Advisory Committee (APAC) (2010-2012)</w:t>
      </w:r>
    </w:p>
    <w:p w:rsidR="00821076" w:rsidRPr="00077CD8" w:rsidRDefault="00436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Department APT (2008-</w:t>
      </w:r>
      <w:r w:rsidR="00330F1B" w:rsidRPr="00077CD8">
        <w:rPr>
          <w:sz w:val="22"/>
          <w:szCs w:val="22"/>
        </w:rPr>
        <w:t>201</w:t>
      </w:r>
      <w:r w:rsidR="00CA19C7" w:rsidRPr="00077CD8">
        <w:rPr>
          <w:sz w:val="22"/>
          <w:szCs w:val="22"/>
        </w:rPr>
        <w:t>1</w:t>
      </w:r>
      <w:r w:rsidRPr="00077CD8">
        <w:rPr>
          <w:sz w:val="22"/>
          <w:szCs w:val="22"/>
        </w:rPr>
        <w:t>)</w:t>
      </w:r>
    </w:p>
    <w:p w:rsidR="003B7125" w:rsidRPr="00077CD8" w:rsidRDefault="003B7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College APT Committee</w:t>
      </w:r>
      <w:r w:rsidR="00F44633" w:rsidRPr="00077CD8">
        <w:rPr>
          <w:sz w:val="22"/>
          <w:szCs w:val="22"/>
        </w:rPr>
        <w:t>, vice chair</w:t>
      </w:r>
      <w:r w:rsidRPr="00077CD8">
        <w:rPr>
          <w:sz w:val="22"/>
          <w:szCs w:val="22"/>
        </w:rPr>
        <w:t xml:space="preserve"> (2008-</w:t>
      </w:r>
      <w:r w:rsidR="00330F1B" w:rsidRPr="00077CD8">
        <w:rPr>
          <w:sz w:val="22"/>
          <w:szCs w:val="22"/>
        </w:rPr>
        <w:t>201</w:t>
      </w:r>
      <w:r w:rsidR="00CA19C7" w:rsidRPr="00077CD8">
        <w:rPr>
          <w:sz w:val="22"/>
          <w:szCs w:val="22"/>
        </w:rPr>
        <w:t>0</w:t>
      </w:r>
      <w:r w:rsidRPr="00077CD8">
        <w:rPr>
          <w:sz w:val="22"/>
          <w:szCs w:val="22"/>
        </w:rPr>
        <w:t>)</w:t>
      </w:r>
    </w:p>
    <w:p w:rsidR="003D4212" w:rsidRPr="00077CD8" w:rsidRDefault="003D42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Kirwan Undergraduate Award Committee (2008)</w:t>
      </w:r>
    </w:p>
    <w:p w:rsidR="009E438E" w:rsidRPr="00077CD8" w:rsidRDefault="009E4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77CD8">
            <w:rPr>
              <w:sz w:val="22"/>
              <w:szCs w:val="22"/>
            </w:rPr>
            <w:t>CORE-MIC</w:t>
          </w:r>
        </w:smartTag>
        <w:r w:rsidRPr="00077CD8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77CD8">
            <w:rPr>
              <w:sz w:val="22"/>
              <w:szCs w:val="22"/>
            </w:rPr>
            <w:t>University</w:t>
          </w:r>
        </w:smartTag>
      </w:smartTag>
      <w:r w:rsidRPr="00077CD8">
        <w:rPr>
          <w:sz w:val="22"/>
          <w:szCs w:val="22"/>
        </w:rPr>
        <w:t xml:space="preserve"> Committee (2007-2008)</w:t>
      </w:r>
    </w:p>
    <w:p w:rsidR="00A769B3" w:rsidRPr="00077CD8" w:rsidRDefault="00A76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College Park Scholars Head Search Committee (2008)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College of Life Sciences Search Committee- College Development Officer (2004)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University APT Committee (2004-2005)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Dean's advisory committee (2004-2005)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Kirwan Undergraduate Education Award Committee (2003)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Faculty Senate (2002-2003)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Gemstone mentor (2001-2004)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College Undergraduate education committee (2001)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Department undergraduate education committee (2000-2002)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University Kirwan Research and Scholarship Prize Committee (2001)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Department personnel committee (2001-</w:t>
      </w:r>
      <w:r w:rsidR="009E438E" w:rsidRPr="00077CD8">
        <w:rPr>
          <w:sz w:val="22"/>
        </w:rPr>
        <w:t>2003</w:t>
      </w:r>
      <w:r w:rsidRPr="00077CD8">
        <w:rPr>
          <w:sz w:val="22"/>
        </w:rPr>
        <w:t>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New Building committee (2000)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Head, Microbiology SAC (2000)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D70AA6" w:rsidRPr="00077CD8" w:rsidRDefault="00D70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B51AEF" w:rsidRDefault="00B51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22"/>
        </w:rPr>
      </w:pPr>
      <w:r w:rsidRPr="00077CD8">
        <w:rPr>
          <w:b/>
          <w:i/>
          <w:sz w:val="22"/>
        </w:rPr>
        <w:lastRenderedPageBreak/>
        <w:t xml:space="preserve">Publications   </w:t>
      </w:r>
    </w:p>
    <w:p w:rsidR="00FD5794" w:rsidRPr="00077CD8" w:rsidRDefault="00FD5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</w:p>
    <w:p w:rsidR="008F636C" w:rsidRPr="00077CD8" w:rsidRDefault="00BA4449" w:rsidP="008F6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u w:val="single"/>
        </w:rPr>
      </w:pPr>
      <w:r w:rsidRPr="00077CD8">
        <w:rPr>
          <w:sz w:val="22"/>
          <w:szCs w:val="22"/>
          <w:u w:val="single"/>
        </w:rPr>
        <w:t>Peer-Reviewed Journals</w:t>
      </w:r>
    </w:p>
    <w:p w:rsidR="008F636C" w:rsidRPr="00077CD8" w:rsidRDefault="008F636C" w:rsidP="008F6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u w:val="single"/>
        </w:rPr>
      </w:pPr>
    </w:p>
    <w:p w:rsidR="00247750" w:rsidRDefault="00247750" w:rsidP="00D058BD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Bayne, C.F., </w:t>
      </w:r>
      <w:proofErr w:type="spellStart"/>
      <w:r>
        <w:rPr>
          <w:sz w:val="22"/>
          <w:szCs w:val="22"/>
        </w:rPr>
        <w:t>Widawski</w:t>
      </w:r>
      <w:proofErr w:type="spellEnd"/>
      <w:r>
        <w:rPr>
          <w:sz w:val="22"/>
          <w:szCs w:val="22"/>
        </w:rPr>
        <w:t xml:space="preserve">, M.E., Gao, F., </w:t>
      </w:r>
      <w:proofErr w:type="spellStart"/>
      <w:r>
        <w:rPr>
          <w:sz w:val="22"/>
          <w:szCs w:val="22"/>
        </w:rPr>
        <w:t>Masab</w:t>
      </w:r>
      <w:proofErr w:type="spellEnd"/>
      <w:r>
        <w:rPr>
          <w:sz w:val="22"/>
          <w:szCs w:val="22"/>
        </w:rPr>
        <w:t xml:space="preserve">, M.H., Chattopadhyay, M., </w:t>
      </w:r>
      <w:proofErr w:type="spellStart"/>
      <w:r>
        <w:rPr>
          <w:sz w:val="22"/>
          <w:szCs w:val="22"/>
        </w:rPr>
        <w:t>Murawski</w:t>
      </w:r>
      <w:proofErr w:type="spellEnd"/>
      <w:r>
        <w:rPr>
          <w:sz w:val="22"/>
          <w:szCs w:val="22"/>
        </w:rPr>
        <w:t xml:space="preserve">, A.M., </w:t>
      </w:r>
      <w:proofErr w:type="spellStart"/>
      <w:r>
        <w:rPr>
          <w:sz w:val="22"/>
          <w:szCs w:val="22"/>
        </w:rPr>
        <w:t>Sansever</w:t>
      </w:r>
      <w:proofErr w:type="spellEnd"/>
      <w:r>
        <w:rPr>
          <w:sz w:val="22"/>
          <w:szCs w:val="22"/>
        </w:rPr>
        <w:t xml:space="preserve">, R.M., Lerner, B.D., Castillo, R.J., </w:t>
      </w:r>
      <w:proofErr w:type="spellStart"/>
      <w:r>
        <w:rPr>
          <w:sz w:val="22"/>
          <w:szCs w:val="22"/>
        </w:rPr>
        <w:t>Griesman</w:t>
      </w:r>
      <w:proofErr w:type="spellEnd"/>
      <w:r>
        <w:rPr>
          <w:sz w:val="22"/>
          <w:szCs w:val="22"/>
        </w:rPr>
        <w:t xml:space="preserve">, T.M., Fu, J., </w:t>
      </w:r>
      <w:proofErr w:type="spellStart"/>
      <w:r>
        <w:rPr>
          <w:sz w:val="22"/>
          <w:szCs w:val="22"/>
        </w:rPr>
        <w:t>Hibben</w:t>
      </w:r>
      <w:proofErr w:type="spellEnd"/>
      <w:r>
        <w:rPr>
          <w:sz w:val="22"/>
          <w:szCs w:val="22"/>
        </w:rPr>
        <w:t xml:space="preserve">, J.K., Perez, A.D., Simon, A.E., and Kushner, D.B.  </w:t>
      </w:r>
      <w:r w:rsidR="00BE1397">
        <w:rPr>
          <w:sz w:val="22"/>
          <w:szCs w:val="22"/>
        </w:rPr>
        <w:t>In vivo SELEX reveals that 5’ domain of Turnip crinkle virus satellite RNA exists in both open and zipped forms.  Manuscript in preparation.</w:t>
      </w:r>
    </w:p>
    <w:p w:rsidR="00247750" w:rsidRDefault="00247750" w:rsidP="00247750">
      <w:pPr>
        <w:pStyle w:val="ListParagraph"/>
        <w:widowControl w:val="0"/>
        <w:tabs>
          <w:tab w:val="left" w:pos="1440"/>
        </w:tabs>
        <w:ind w:left="1170"/>
        <w:rPr>
          <w:sz w:val="22"/>
          <w:szCs w:val="22"/>
        </w:rPr>
      </w:pPr>
    </w:p>
    <w:p w:rsidR="00247750" w:rsidRDefault="00247750" w:rsidP="00D058BD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Gao</w:t>
      </w:r>
      <w:proofErr w:type="gramEnd"/>
      <w:r>
        <w:rPr>
          <w:sz w:val="22"/>
          <w:szCs w:val="22"/>
        </w:rPr>
        <w:t xml:space="preserve">, F., </w:t>
      </w:r>
      <w:proofErr w:type="spellStart"/>
      <w:r w:rsidRPr="00077CD8">
        <w:rPr>
          <w:sz w:val="22"/>
          <w:szCs w:val="22"/>
        </w:rPr>
        <w:t>Alekhina</w:t>
      </w:r>
      <w:proofErr w:type="spellEnd"/>
      <w:r w:rsidRPr="00077CD8">
        <w:rPr>
          <w:sz w:val="22"/>
          <w:szCs w:val="22"/>
        </w:rPr>
        <w:t xml:space="preserve">, O.M., </w:t>
      </w:r>
      <w:proofErr w:type="spellStart"/>
      <w:r w:rsidRPr="00077CD8">
        <w:rPr>
          <w:sz w:val="22"/>
          <w:szCs w:val="22"/>
        </w:rPr>
        <w:t>Vassilenko</w:t>
      </w:r>
      <w:proofErr w:type="spellEnd"/>
      <w:r w:rsidRPr="00077CD8">
        <w:rPr>
          <w:sz w:val="22"/>
          <w:szCs w:val="22"/>
        </w:rPr>
        <w:t>, K.S.</w:t>
      </w:r>
      <w:r>
        <w:rPr>
          <w:sz w:val="22"/>
          <w:szCs w:val="22"/>
        </w:rPr>
        <w:t>, and Simon, A.E.  Non-leaky scanning translation of closely spaced initiation codons for overlapping viral open-reading frames.  Manuscript in preparation.</w:t>
      </w:r>
    </w:p>
    <w:p w:rsidR="003A242C" w:rsidRDefault="003A242C" w:rsidP="003A242C">
      <w:pPr>
        <w:pStyle w:val="ListParagraph"/>
        <w:widowControl w:val="0"/>
        <w:tabs>
          <w:tab w:val="left" w:pos="1440"/>
        </w:tabs>
        <w:ind w:left="1170"/>
        <w:rPr>
          <w:sz w:val="22"/>
          <w:szCs w:val="22"/>
        </w:rPr>
      </w:pPr>
    </w:p>
    <w:p w:rsidR="003A242C" w:rsidRPr="003A242C" w:rsidRDefault="003A242C" w:rsidP="003A242C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rPr>
          <w:sz w:val="22"/>
          <w:szCs w:val="22"/>
        </w:rPr>
      </w:pPr>
      <w:r w:rsidRPr="003A242C">
        <w:rPr>
          <w:sz w:val="22"/>
          <w:szCs w:val="22"/>
        </w:rPr>
        <w:t xml:space="preserve">Johnson, P., </w:t>
      </w:r>
      <w:proofErr w:type="gramStart"/>
      <w:r w:rsidRPr="003A242C">
        <w:rPr>
          <w:sz w:val="22"/>
          <w:szCs w:val="22"/>
        </w:rPr>
        <w:t>Gao</w:t>
      </w:r>
      <w:proofErr w:type="gramEnd"/>
      <w:r w:rsidRPr="003A242C">
        <w:rPr>
          <w:sz w:val="22"/>
          <w:szCs w:val="22"/>
        </w:rPr>
        <w:t>, F., and Simon, A.E.  A novel replication element associated with umbravirus Pea Enation Mosaic Virus.  Manuscript in preparation.</w:t>
      </w:r>
      <w:bookmarkStart w:id="0" w:name="_GoBack"/>
      <w:bookmarkEnd w:id="0"/>
      <w:r w:rsidRPr="003A242C">
        <w:rPr>
          <w:sz w:val="22"/>
          <w:szCs w:val="22"/>
        </w:rPr>
        <w:tab/>
      </w:r>
    </w:p>
    <w:p w:rsidR="00247750" w:rsidRDefault="00247750" w:rsidP="00247750">
      <w:pPr>
        <w:pStyle w:val="ListParagraph"/>
        <w:widowControl w:val="0"/>
        <w:tabs>
          <w:tab w:val="left" w:pos="1440"/>
        </w:tabs>
        <w:ind w:left="1170"/>
        <w:rPr>
          <w:sz w:val="22"/>
          <w:szCs w:val="22"/>
        </w:rPr>
      </w:pPr>
    </w:p>
    <w:p w:rsidR="00D058BD" w:rsidRDefault="00D058BD" w:rsidP="00D058BD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Gao</w:t>
      </w:r>
      <w:proofErr w:type="gramEnd"/>
      <w:r>
        <w:rPr>
          <w:sz w:val="22"/>
          <w:szCs w:val="22"/>
        </w:rPr>
        <w:t xml:space="preserve">, F., and Simon, A.E. 2017.  </w:t>
      </w:r>
      <w:r w:rsidR="004D61B0">
        <w:rPr>
          <w:sz w:val="22"/>
          <w:szCs w:val="22"/>
        </w:rPr>
        <w:t>Differential</w:t>
      </w:r>
      <w:r>
        <w:rPr>
          <w:sz w:val="22"/>
          <w:szCs w:val="22"/>
        </w:rPr>
        <w:t xml:space="preserve"> use of 3’ CITEs by the subgenomic RNA of Pea enation mosaic virus 2.  </w:t>
      </w:r>
      <w:r w:rsidR="004D61B0">
        <w:rPr>
          <w:sz w:val="22"/>
          <w:szCs w:val="22"/>
        </w:rPr>
        <w:t>Virology (in press)</w:t>
      </w:r>
      <w:r>
        <w:rPr>
          <w:sz w:val="22"/>
          <w:szCs w:val="22"/>
        </w:rPr>
        <w:t>.</w:t>
      </w:r>
    </w:p>
    <w:p w:rsidR="00D058BD" w:rsidRDefault="00D058BD" w:rsidP="00D058BD">
      <w:pPr>
        <w:pStyle w:val="ListParagraph"/>
        <w:widowControl w:val="0"/>
        <w:tabs>
          <w:tab w:val="left" w:pos="1440"/>
        </w:tabs>
        <w:ind w:left="1170"/>
        <w:rPr>
          <w:sz w:val="22"/>
          <w:szCs w:val="22"/>
        </w:rPr>
      </w:pPr>
    </w:p>
    <w:p w:rsidR="00FF4DB6" w:rsidRPr="00077CD8" w:rsidRDefault="00FF4DB6" w:rsidP="00D058BD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rPr>
          <w:sz w:val="22"/>
          <w:szCs w:val="22"/>
        </w:rPr>
      </w:pPr>
      <w:r w:rsidRPr="00077CD8">
        <w:rPr>
          <w:sz w:val="22"/>
          <w:szCs w:val="22"/>
        </w:rPr>
        <w:t xml:space="preserve">Du, Z., </w:t>
      </w:r>
      <w:proofErr w:type="spellStart"/>
      <w:r w:rsidRPr="00077CD8">
        <w:rPr>
          <w:sz w:val="22"/>
          <w:szCs w:val="22"/>
        </w:rPr>
        <w:t>Alekhina</w:t>
      </w:r>
      <w:proofErr w:type="spellEnd"/>
      <w:r w:rsidRPr="00077CD8">
        <w:rPr>
          <w:sz w:val="22"/>
          <w:szCs w:val="22"/>
        </w:rPr>
        <w:t xml:space="preserve">, O.M., </w:t>
      </w:r>
      <w:proofErr w:type="spellStart"/>
      <w:r w:rsidRPr="00077CD8">
        <w:rPr>
          <w:sz w:val="22"/>
          <w:szCs w:val="22"/>
        </w:rPr>
        <w:t>Vassilenko</w:t>
      </w:r>
      <w:proofErr w:type="spellEnd"/>
      <w:r w:rsidRPr="00077CD8">
        <w:rPr>
          <w:sz w:val="22"/>
          <w:szCs w:val="22"/>
        </w:rPr>
        <w:t xml:space="preserve">, K.S., and Simon, A.E.  </w:t>
      </w:r>
      <w:r w:rsidR="00D058BD">
        <w:rPr>
          <w:sz w:val="22"/>
          <w:szCs w:val="22"/>
        </w:rPr>
        <w:t xml:space="preserve">2017. </w:t>
      </w:r>
      <w:r w:rsidR="00D058BD" w:rsidRPr="00D058BD">
        <w:rPr>
          <w:sz w:val="22"/>
          <w:szCs w:val="22"/>
        </w:rPr>
        <w:t xml:space="preserve">Concerted </w:t>
      </w:r>
      <w:r w:rsidR="0047281E">
        <w:rPr>
          <w:sz w:val="22"/>
          <w:szCs w:val="22"/>
        </w:rPr>
        <w:t>a</w:t>
      </w:r>
      <w:r w:rsidR="00D058BD" w:rsidRPr="00D058BD">
        <w:rPr>
          <w:sz w:val="22"/>
          <w:szCs w:val="22"/>
        </w:rPr>
        <w:t xml:space="preserve">ction of </w:t>
      </w:r>
      <w:r w:rsidR="0047281E">
        <w:rPr>
          <w:sz w:val="22"/>
          <w:szCs w:val="22"/>
        </w:rPr>
        <w:t>t</w:t>
      </w:r>
      <w:r w:rsidR="00D058BD" w:rsidRPr="00D058BD">
        <w:rPr>
          <w:sz w:val="22"/>
          <w:szCs w:val="22"/>
        </w:rPr>
        <w:t xml:space="preserve">wo 3’ </w:t>
      </w:r>
      <w:r w:rsidR="0047281E">
        <w:rPr>
          <w:sz w:val="22"/>
          <w:szCs w:val="22"/>
        </w:rPr>
        <w:t>c</w:t>
      </w:r>
      <w:r w:rsidR="00D058BD" w:rsidRPr="00D058BD">
        <w:rPr>
          <w:sz w:val="22"/>
          <w:szCs w:val="22"/>
        </w:rPr>
        <w:t>ap-</w:t>
      </w:r>
      <w:r w:rsidR="0047281E">
        <w:rPr>
          <w:sz w:val="22"/>
          <w:szCs w:val="22"/>
        </w:rPr>
        <w:t>i</w:t>
      </w:r>
      <w:r w:rsidR="00D058BD" w:rsidRPr="00D058BD">
        <w:rPr>
          <w:sz w:val="22"/>
          <w:szCs w:val="22"/>
        </w:rPr>
        <w:t xml:space="preserve">ndependent </w:t>
      </w:r>
      <w:r w:rsidR="0047281E">
        <w:rPr>
          <w:sz w:val="22"/>
          <w:szCs w:val="22"/>
        </w:rPr>
        <w:t>t</w:t>
      </w:r>
      <w:r w:rsidR="00D058BD" w:rsidRPr="00D058BD">
        <w:rPr>
          <w:sz w:val="22"/>
          <w:szCs w:val="22"/>
        </w:rPr>
        <w:t xml:space="preserve">ranslation </w:t>
      </w:r>
      <w:r w:rsidR="0047281E">
        <w:rPr>
          <w:sz w:val="22"/>
          <w:szCs w:val="22"/>
        </w:rPr>
        <w:t>e</w:t>
      </w:r>
      <w:r w:rsidR="00D058BD" w:rsidRPr="00D058BD">
        <w:rPr>
          <w:sz w:val="22"/>
          <w:szCs w:val="22"/>
        </w:rPr>
        <w:t xml:space="preserve">nhancers </w:t>
      </w:r>
      <w:r w:rsidR="0047281E">
        <w:rPr>
          <w:sz w:val="22"/>
          <w:szCs w:val="22"/>
        </w:rPr>
        <w:t>i</w:t>
      </w:r>
      <w:r w:rsidR="00D058BD" w:rsidRPr="00D058BD">
        <w:rPr>
          <w:sz w:val="22"/>
          <w:szCs w:val="22"/>
        </w:rPr>
        <w:t xml:space="preserve">ncreases the </w:t>
      </w:r>
      <w:r w:rsidR="0047281E">
        <w:rPr>
          <w:sz w:val="22"/>
          <w:szCs w:val="22"/>
        </w:rPr>
        <w:t>c</w:t>
      </w:r>
      <w:r w:rsidR="00D058BD" w:rsidRPr="00D058BD">
        <w:rPr>
          <w:sz w:val="22"/>
          <w:szCs w:val="22"/>
        </w:rPr>
        <w:t xml:space="preserve">ompetitive </w:t>
      </w:r>
      <w:r w:rsidR="0047281E">
        <w:rPr>
          <w:sz w:val="22"/>
          <w:szCs w:val="22"/>
        </w:rPr>
        <w:t>s</w:t>
      </w:r>
      <w:r w:rsidR="00D058BD" w:rsidRPr="00D058BD">
        <w:rPr>
          <w:sz w:val="22"/>
          <w:szCs w:val="22"/>
        </w:rPr>
        <w:t xml:space="preserve">trength of </w:t>
      </w:r>
      <w:r w:rsidR="0047281E">
        <w:rPr>
          <w:sz w:val="22"/>
          <w:szCs w:val="22"/>
        </w:rPr>
        <w:t>t</w:t>
      </w:r>
      <w:r w:rsidR="00D058BD" w:rsidRPr="00D058BD">
        <w:rPr>
          <w:sz w:val="22"/>
          <w:szCs w:val="22"/>
        </w:rPr>
        <w:t xml:space="preserve">ranslated </w:t>
      </w:r>
      <w:r w:rsidR="0047281E">
        <w:rPr>
          <w:sz w:val="22"/>
          <w:szCs w:val="22"/>
        </w:rPr>
        <w:t>v</w:t>
      </w:r>
      <w:r w:rsidR="00D058BD" w:rsidRPr="00D058BD">
        <w:rPr>
          <w:sz w:val="22"/>
          <w:szCs w:val="22"/>
        </w:rPr>
        <w:t xml:space="preserve">iral </w:t>
      </w:r>
      <w:r w:rsidR="0047281E">
        <w:rPr>
          <w:sz w:val="22"/>
          <w:szCs w:val="22"/>
        </w:rPr>
        <w:t>g</w:t>
      </w:r>
      <w:r w:rsidR="00D058BD" w:rsidRPr="00D058BD">
        <w:rPr>
          <w:sz w:val="22"/>
          <w:szCs w:val="22"/>
        </w:rPr>
        <w:t>enomes</w:t>
      </w:r>
      <w:r w:rsidR="0073443B" w:rsidRPr="00077CD8">
        <w:rPr>
          <w:sz w:val="22"/>
          <w:szCs w:val="22"/>
        </w:rPr>
        <w:t xml:space="preserve">. </w:t>
      </w:r>
      <w:r w:rsidR="00D058BD">
        <w:rPr>
          <w:sz w:val="22"/>
          <w:szCs w:val="22"/>
        </w:rPr>
        <w:t xml:space="preserve"> Nucleic Acids Res., </w:t>
      </w:r>
      <w:r w:rsidR="004D61B0">
        <w:rPr>
          <w:sz w:val="22"/>
          <w:szCs w:val="22"/>
        </w:rPr>
        <w:t>(in press)</w:t>
      </w:r>
      <w:r w:rsidR="0090689E">
        <w:rPr>
          <w:sz w:val="22"/>
          <w:szCs w:val="22"/>
        </w:rPr>
        <w:t>.</w:t>
      </w:r>
    </w:p>
    <w:p w:rsidR="0073443B" w:rsidRPr="00077CD8" w:rsidRDefault="0073443B" w:rsidP="0073443B">
      <w:pPr>
        <w:pStyle w:val="ListParagraph"/>
        <w:widowControl w:val="0"/>
        <w:tabs>
          <w:tab w:val="left" w:pos="1440"/>
        </w:tabs>
        <w:rPr>
          <w:sz w:val="22"/>
          <w:szCs w:val="22"/>
        </w:rPr>
      </w:pPr>
    </w:p>
    <w:p w:rsidR="00CE31BD" w:rsidRDefault="00CE31BD" w:rsidP="004D61B0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Le, M.-T., </w:t>
      </w:r>
      <w:proofErr w:type="spellStart"/>
      <w:r w:rsidRPr="00077CD8">
        <w:rPr>
          <w:sz w:val="22"/>
          <w:szCs w:val="22"/>
        </w:rPr>
        <w:t>Kasprzak</w:t>
      </w:r>
      <w:proofErr w:type="spellEnd"/>
      <w:r w:rsidRPr="00077CD8">
        <w:rPr>
          <w:sz w:val="22"/>
          <w:szCs w:val="22"/>
        </w:rPr>
        <w:t xml:space="preserve">, W.K., Kim, T., </w:t>
      </w:r>
      <w:proofErr w:type="gramStart"/>
      <w:r w:rsidRPr="00077CD8">
        <w:rPr>
          <w:sz w:val="22"/>
          <w:szCs w:val="22"/>
        </w:rPr>
        <w:t>Gao</w:t>
      </w:r>
      <w:proofErr w:type="gramEnd"/>
      <w:r w:rsidRPr="00077CD8">
        <w:rPr>
          <w:sz w:val="22"/>
          <w:szCs w:val="22"/>
        </w:rPr>
        <w:t xml:space="preserve">, F., Young, M.Y.L, Yuan, X., Shapiro, B.A., </w:t>
      </w:r>
      <w:proofErr w:type="spellStart"/>
      <w:r w:rsidRPr="00077CD8">
        <w:rPr>
          <w:sz w:val="22"/>
          <w:szCs w:val="22"/>
        </w:rPr>
        <w:t>Seog</w:t>
      </w:r>
      <w:proofErr w:type="spellEnd"/>
      <w:r w:rsidRPr="00077CD8">
        <w:rPr>
          <w:sz w:val="22"/>
          <w:szCs w:val="22"/>
        </w:rPr>
        <w:t xml:space="preserve">, J., and Simon, A.E.  2017.  </w:t>
      </w:r>
      <w:r w:rsidRPr="00CE31BD">
        <w:rPr>
          <w:sz w:val="22"/>
          <w:szCs w:val="22"/>
        </w:rPr>
        <w:t>Combined single molecule experimental and computational approaches for understanding the unfolding pathway of a viral translation enhancer that participates in a conformational switch</w:t>
      </w:r>
      <w:r>
        <w:rPr>
          <w:sz w:val="22"/>
          <w:szCs w:val="22"/>
        </w:rPr>
        <w:t xml:space="preserve">.  RNA Biology (Solicited Point of View), </w:t>
      </w:r>
      <w:r w:rsidR="00803748">
        <w:rPr>
          <w:sz w:val="22"/>
          <w:szCs w:val="22"/>
        </w:rPr>
        <w:t>in press.</w:t>
      </w:r>
      <w:r w:rsidR="004D61B0">
        <w:rPr>
          <w:sz w:val="22"/>
          <w:szCs w:val="22"/>
        </w:rPr>
        <w:t xml:space="preserve">  </w:t>
      </w:r>
      <w:r w:rsidR="004D61B0" w:rsidRPr="004D61B0">
        <w:rPr>
          <w:sz w:val="22"/>
          <w:szCs w:val="22"/>
        </w:rPr>
        <w:t>DOI: 10.1080/15476286.2017.1325069</w:t>
      </w:r>
    </w:p>
    <w:p w:rsidR="00CE31BD" w:rsidRPr="00CE31BD" w:rsidRDefault="00CE31BD" w:rsidP="00CE31BD">
      <w:pPr>
        <w:widowControl w:val="0"/>
        <w:tabs>
          <w:tab w:val="left" w:pos="1440"/>
        </w:tabs>
        <w:jc w:val="both"/>
        <w:rPr>
          <w:sz w:val="22"/>
          <w:szCs w:val="22"/>
        </w:rPr>
      </w:pPr>
    </w:p>
    <w:p w:rsidR="00092BDC" w:rsidRPr="00077CD8" w:rsidRDefault="00092BDC" w:rsidP="004D61B0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jc w:val="both"/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Aguado</w:t>
      </w:r>
      <w:proofErr w:type="spellEnd"/>
      <w:r w:rsidRPr="00077CD8">
        <w:rPr>
          <w:sz w:val="22"/>
          <w:szCs w:val="22"/>
        </w:rPr>
        <w:t xml:space="preserve">, L.C., </w:t>
      </w:r>
      <w:proofErr w:type="spellStart"/>
      <w:r w:rsidRPr="00077CD8">
        <w:rPr>
          <w:sz w:val="22"/>
          <w:szCs w:val="22"/>
        </w:rPr>
        <w:t>Schmid</w:t>
      </w:r>
      <w:proofErr w:type="spellEnd"/>
      <w:r w:rsidRPr="00077CD8">
        <w:rPr>
          <w:sz w:val="22"/>
          <w:szCs w:val="22"/>
        </w:rPr>
        <w:t>, S., May, J., Sabin, L.R., Panis, M., Blanco-</w:t>
      </w:r>
      <w:proofErr w:type="spellStart"/>
      <w:r w:rsidRPr="00077CD8">
        <w:rPr>
          <w:sz w:val="22"/>
          <w:szCs w:val="22"/>
        </w:rPr>
        <w:t>Melo</w:t>
      </w:r>
      <w:proofErr w:type="spellEnd"/>
      <w:r w:rsidRPr="00077CD8">
        <w:rPr>
          <w:sz w:val="22"/>
          <w:szCs w:val="22"/>
        </w:rPr>
        <w:t xml:space="preserve">, D., Shim, J.V., Sachs, D., Cherry, S., Simon, A.E., </w:t>
      </w:r>
      <w:proofErr w:type="spellStart"/>
      <w:r w:rsidRPr="00077CD8">
        <w:rPr>
          <w:sz w:val="22"/>
          <w:szCs w:val="22"/>
        </w:rPr>
        <w:t>Levraud</w:t>
      </w:r>
      <w:proofErr w:type="spellEnd"/>
      <w:r w:rsidRPr="00077CD8">
        <w:rPr>
          <w:sz w:val="22"/>
          <w:szCs w:val="22"/>
        </w:rPr>
        <w:t xml:space="preserve">, J.P. and </w:t>
      </w:r>
      <w:proofErr w:type="spellStart"/>
      <w:r w:rsidRPr="00077CD8">
        <w:rPr>
          <w:sz w:val="22"/>
          <w:szCs w:val="22"/>
        </w:rPr>
        <w:t>tenOever</w:t>
      </w:r>
      <w:proofErr w:type="spellEnd"/>
      <w:r w:rsidRPr="00077CD8">
        <w:rPr>
          <w:sz w:val="22"/>
          <w:szCs w:val="22"/>
        </w:rPr>
        <w:t xml:space="preserve">, B.R.  2017.    Evidence for </w:t>
      </w:r>
      <w:proofErr w:type="spellStart"/>
      <w:r w:rsidRPr="00077CD8">
        <w:rPr>
          <w:sz w:val="22"/>
          <w:szCs w:val="22"/>
        </w:rPr>
        <w:t>RNaseIII</w:t>
      </w:r>
      <w:proofErr w:type="spellEnd"/>
      <w:r w:rsidRPr="00077CD8">
        <w:rPr>
          <w:sz w:val="22"/>
          <w:szCs w:val="22"/>
        </w:rPr>
        <w:t xml:space="preserve"> nucleases as the precursors for eukaryotic antiviral defenses.  </w:t>
      </w:r>
      <w:r w:rsidR="004D61B0">
        <w:rPr>
          <w:sz w:val="22"/>
          <w:szCs w:val="22"/>
        </w:rPr>
        <w:t xml:space="preserve">Nature </w:t>
      </w:r>
      <w:r w:rsidR="004D61B0" w:rsidRPr="004D61B0">
        <w:rPr>
          <w:sz w:val="22"/>
          <w:szCs w:val="22"/>
        </w:rPr>
        <w:t>547, 114–117</w:t>
      </w:r>
    </w:p>
    <w:p w:rsidR="00092BDC" w:rsidRPr="00077CD8" w:rsidRDefault="00092BDC" w:rsidP="00073190">
      <w:pPr>
        <w:pStyle w:val="ListParagraph"/>
        <w:widowControl w:val="0"/>
        <w:tabs>
          <w:tab w:val="left" w:pos="1440"/>
        </w:tabs>
        <w:jc w:val="both"/>
        <w:rPr>
          <w:sz w:val="22"/>
          <w:szCs w:val="22"/>
          <w:u w:val="single"/>
        </w:rPr>
      </w:pPr>
    </w:p>
    <w:p w:rsidR="00FF4DB6" w:rsidRPr="00077CD8" w:rsidRDefault="00FF4DB6" w:rsidP="00112726">
      <w:pPr>
        <w:pStyle w:val="ListParagraph"/>
        <w:widowControl w:val="0"/>
        <w:numPr>
          <w:ilvl w:val="0"/>
          <w:numId w:val="21"/>
        </w:numPr>
        <w:tabs>
          <w:tab w:val="left" w:pos="1440"/>
        </w:tabs>
        <w:jc w:val="both"/>
        <w:rPr>
          <w:sz w:val="22"/>
          <w:szCs w:val="22"/>
          <w:u w:val="single"/>
        </w:rPr>
      </w:pPr>
      <w:r w:rsidRPr="00077CD8">
        <w:rPr>
          <w:sz w:val="22"/>
          <w:szCs w:val="22"/>
        </w:rPr>
        <w:t xml:space="preserve">Le, M.-T., </w:t>
      </w:r>
      <w:proofErr w:type="spellStart"/>
      <w:r w:rsidRPr="00077CD8">
        <w:rPr>
          <w:sz w:val="22"/>
          <w:szCs w:val="22"/>
        </w:rPr>
        <w:t>Kasprzak</w:t>
      </w:r>
      <w:proofErr w:type="spellEnd"/>
      <w:r w:rsidRPr="00077CD8">
        <w:rPr>
          <w:sz w:val="22"/>
          <w:szCs w:val="22"/>
        </w:rPr>
        <w:t xml:space="preserve">, W.K., Kim, T., </w:t>
      </w:r>
      <w:proofErr w:type="gramStart"/>
      <w:r w:rsidRPr="00077CD8">
        <w:rPr>
          <w:sz w:val="22"/>
          <w:szCs w:val="22"/>
        </w:rPr>
        <w:t>Gao</w:t>
      </w:r>
      <w:proofErr w:type="gramEnd"/>
      <w:r w:rsidRPr="00077CD8">
        <w:rPr>
          <w:sz w:val="22"/>
          <w:szCs w:val="22"/>
        </w:rPr>
        <w:t xml:space="preserve">, F., Young, M.Y.L, Yuan, X., Shapiro, B.A., </w:t>
      </w:r>
      <w:proofErr w:type="spellStart"/>
      <w:r w:rsidRPr="00077CD8">
        <w:rPr>
          <w:sz w:val="22"/>
          <w:szCs w:val="22"/>
        </w:rPr>
        <w:t>Seog</w:t>
      </w:r>
      <w:proofErr w:type="spellEnd"/>
      <w:r w:rsidRPr="00077CD8">
        <w:rPr>
          <w:sz w:val="22"/>
          <w:szCs w:val="22"/>
        </w:rPr>
        <w:t xml:space="preserve">, J., and Simon, A.E.  </w:t>
      </w:r>
      <w:r w:rsidR="00B3538F" w:rsidRPr="00077CD8">
        <w:rPr>
          <w:sz w:val="22"/>
          <w:szCs w:val="22"/>
        </w:rPr>
        <w:t xml:space="preserve">2017.  </w:t>
      </w:r>
      <w:r w:rsidRPr="00077CD8">
        <w:rPr>
          <w:sz w:val="22"/>
          <w:szCs w:val="22"/>
        </w:rPr>
        <w:t xml:space="preserve">Folding behavior of a T-shaped, ribosome-binding translation enhancer implicated in a wide-spread conformational switch.   </w:t>
      </w:r>
      <w:proofErr w:type="spellStart"/>
      <w:r w:rsidR="00112726" w:rsidRPr="00077CD8">
        <w:rPr>
          <w:sz w:val="22"/>
          <w:szCs w:val="22"/>
        </w:rPr>
        <w:t>eLife</w:t>
      </w:r>
      <w:proofErr w:type="spellEnd"/>
      <w:r w:rsidR="00112726" w:rsidRPr="00077CD8">
        <w:rPr>
          <w:sz w:val="22"/>
          <w:szCs w:val="22"/>
        </w:rPr>
        <w:t xml:space="preserve"> 6</w:t>
      </w:r>
      <w:r w:rsidR="00A0624D">
        <w:rPr>
          <w:sz w:val="22"/>
          <w:szCs w:val="22"/>
        </w:rPr>
        <w:t xml:space="preserve">, </w:t>
      </w:r>
      <w:r w:rsidR="00112726" w:rsidRPr="00077CD8">
        <w:rPr>
          <w:sz w:val="22"/>
          <w:szCs w:val="22"/>
        </w:rPr>
        <w:t>e22883</w:t>
      </w:r>
      <w:r w:rsidR="00092BDC" w:rsidRPr="00077CD8">
        <w:rPr>
          <w:sz w:val="22"/>
          <w:szCs w:val="22"/>
        </w:rPr>
        <w:t>.</w:t>
      </w:r>
      <w:r w:rsidR="000A5741">
        <w:rPr>
          <w:sz w:val="22"/>
          <w:szCs w:val="22"/>
        </w:rPr>
        <w:t xml:space="preserve">   </w:t>
      </w:r>
      <w:hyperlink r:id="rId6" w:tgtFrame="_blank" w:history="1">
        <w:r w:rsidR="000A5741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https://t.co/JwfvZSZOmd</w:t>
        </w:r>
      </w:hyperlink>
    </w:p>
    <w:p w:rsidR="00FF4DB6" w:rsidRPr="00077CD8" w:rsidRDefault="00FF4DB6" w:rsidP="00FF4DB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u w:val="single"/>
        </w:rPr>
      </w:pPr>
    </w:p>
    <w:p w:rsidR="00753ED3" w:rsidRPr="00077CD8" w:rsidRDefault="00753ED3" w:rsidP="00D058B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u w:val="single"/>
        </w:rPr>
      </w:pPr>
      <w:r w:rsidRPr="00077CD8">
        <w:rPr>
          <w:sz w:val="22"/>
          <w:szCs w:val="22"/>
        </w:rPr>
        <w:t xml:space="preserve">May, J., Johnson, P., </w:t>
      </w:r>
      <w:proofErr w:type="spellStart"/>
      <w:r w:rsidRPr="00077CD8">
        <w:rPr>
          <w:sz w:val="22"/>
          <w:szCs w:val="22"/>
        </w:rPr>
        <w:t>Saleen</w:t>
      </w:r>
      <w:proofErr w:type="spellEnd"/>
      <w:r w:rsidRPr="00077CD8">
        <w:rPr>
          <w:sz w:val="22"/>
          <w:szCs w:val="22"/>
        </w:rPr>
        <w:t xml:space="preserve">, H., and Simon, A.E. 2017.  A sequence-independent, unstructured </w:t>
      </w:r>
      <w:proofErr w:type="gramStart"/>
      <w:r w:rsidRPr="00077CD8">
        <w:rPr>
          <w:sz w:val="22"/>
          <w:szCs w:val="22"/>
        </w:rPr>
        <w:t>IRES</w:t>
      </w:r>
      <w:proofErr w:type="gramEnd"/>
      <w:r w:rsidRPr="00077CD8">
        <w:rPr>
          <w:sz w:val="22"/>
          <w:szCs w:val="22"/>
        </w:rPr>
        <w:t xml:space="preserve"> is responsible for internal expression of the coat protein of Turnip crinkle virus.  J Virol </w:t>
      </w:r>
      <w:r w:rsidR="00120868" w:rsidRPr="00077CD8">
        <w:rPr>
          <w:sz w:val="22"/>
          <w:szCs w:val="22"/>
        </w:rPr>
        <w:t>[SPOTLIGHT selection]</w:t>
      </w:r>
      <w:r w:rsidR="00D058BD">
        <w:rPr>
          <w:sz w:val="22"/>
          <w:szCs w:val="22"/>
        </w:rPr>
        <w:t xml:space="preserve"> 91, </w:t>
      </w:r>
      <w:r w:rsidR="00D058BD" w:rsidRPr="00D058BD">
        <w:rPr>
          <w:sz w:val="22"/>
          <w:szCs w:val="22"/>
        </w:rPr>
        <w:t>e02421</w:t>
      </w:r>
      <w:r w:rsidR="00D058BD">
        <w:rPr>
          <w:sz w:val="22"/>
          <w:szCs w:val="22"/>
        </w:rPr>
        <w:t>.</w:t>
      </w:r>
    </w:p>
    <w:p w:rsidR="00753ED3" w:rsidRPr="00077CD8" w:rsidRDefault="00753ED3" w:rsidP="00753ED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u w:val="single"/>
        </w:rPr>
      </w:pPr>
    </w:p>
    <w:p w:rsidR="006603C5" w:rsidRPr="00077CD8" w:rsidRDefault="006603C5" w:rsidP="004B27D8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u w:val="single"/>
        </w:rPr>
      </w:pPr>
      <w:proofErr w:type="spellStart"/>
      <w:r w:rsidRPr="00077CD8">
        <w:rPr>
          <w:sz w:val="22"/>
          <w:szCs w:val="22"/>
        </w:rPr>
        <w:t>Kuhlmann</w:t>
      </w:r>
      <w:proofErr w:type="spellEnd"/>
      <w:r w:rsidRPr="00077CD8">
        <w:rPr>
          <w:sz w:val="22"/>
          <w:szCs w:val="22"/>
        </w:rPr>
        <w:t xml:space="preserve">, M.M., </w:t>
      </w:r>
      <w:r w:rsidR="00A42F36" w:rsidRPr="00077CD8">
        <w:rPr>
          <w:sz w:val="22"/>
          <w:szCs w:val="22"/>
        </w:rPr>
        <w:t xml:space="preserve">Chattopadhyay, M., </w:t>
      </w:r>
      <w:r w:rsidRPr="00077CD8">
        <w:rPr>
          <w:sz w:val="22"/>
          <w:szCs w:val="22"/>
        </w:rPr>
        <w:t xml:space="preserve">Stupina, V. A., </w:t>
      </w:r>
      <w:proofErr w:type="gramStart"/>
      <w:r w:rsidR="00A42F36" w:rsidRPr="00077CD8">
        <w:rPr>
          <w:sz w:val="22"/>
          <w:szCs w:val="22"/>
        </w:rPr>
        <w:t>Gao</w:t>
      </w:r>
      <w:proofErr w:type="gramEnd"/>
      <w:r w:rsidR="00A42F36" w:rsidRPr="00077CD8">
        <w:rPr>
          <w:sz w:val="22"/>
          <w:szCs w:val="22"/>
        </w:rPr>
        <w:t xml:space="preserve">, F., </w:t>
      </w:r>
      <w:r w:rsidRPr="00077CD8">
        <w:rPr>
          <w:sz w:val="22"/>
          <w:szCs w:val="22"/>
        </w:rPr>
        <w:t xml:space="preserve">and Simon, A. E.  </w:t>
      </w:r>
      <w:r w:rsidR="00A42F36" w:rsidRPr="00077CD8">
        <w:rPr>
          <w:sz w:val="22"/>
          <w:szCs w:val="22"/>
        </w:rPr>
        <w:t>2016</w:t>
      </w:r>
      <w:r w:rsidRPr="00077CD8">
        <w:rPr>
          <w:sz w:val="22"/>
          <w:szCs w:val="22"/>
        </w:rPr>
        <w:t>.</w:t>
      </w:r>
      <w:r w:rsidR="00A42F36" w:rsidRPr="00077CD8">
        <w:rPr>
          <w:sz w:val="22"/>
          <w:szCs w:val="22"/>
        </w:rPr>
        <w:t xml:space="preserve">  An RNA element that facilitates programmed ribosomal readthrough in Turnip crinkle virus adopts multiple conformations.  J Virol. </w:t>
      </w:r>
      <w:r w:rsidR="004B27D8" w:rsidRPr="00077CD8">
        <w:rPr>
          <w:sz w:val="22"/>
          <w:szCs w:val="22"/>
        </w:rPr>
        <w:t>90, 8575-8591</w:t>
      </w:r>
      <w:r w:rsidR="00A42F36" w:rsidRPr="00077CD8">
        <w:rPr>
          <w:sz w:val="22"/>
          <w:szCs w:val="22"/>
        </w:rPr>
        <w:t>.</w:t>
      </w:r>
    </w:p>
    <w:p w:rsidR="006603C5" w:rsidRPr="00077CD8" w:rsidRDefault="006603C5" w:rsidP="006603C5">
      <w:pPr>
        <w:pStyle w:val="ListParagraph"/>
        <w:widowControl w:val="0"/>
        <w:jc w:val="both"/>
        <w:rPr>
          <w:sz w:val="22"/>
          <w:szCs w:val="22"/>
        </w:rPr>
      </w:pPr>
    </w:p>
    <w:p w:rsidR="00D03D49" w:rsidRPr="00077CD8" w:rsidRDefault="00D03D49" w:rsidP="00D03D49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077CD8">
        <w:rPr>
          <w:sz w:val="22"/>
          <w:szCs w:val="22"/>
        </w:rPr>
        <w:t>Gao</w:t>
      </w:r>
      <w:proofErr w:type="gramEnd"/>
      <w:r w:rsidRPr="00077CD8">
        <w:rPr>
          <w:sz w:val="22"/>
          <w:szCs w:val="22"/>
        </w:rPr>
        <w:t>, F., and Simon, A. E.  2016.  Multiple cis-acting elements modulate programmed-1 ribosomal frameshifting in Pea enation mosaic virus.   Nucleic Acids Res 44, 878-895.</w:t>
      </w:r>
    </w:p>
    <w:p w:rsidR="00D03D49" w:rsidRPr="00077CD8" w:rsidRDefault="00D03D49" w:rsidP="00D03D49">
      <w:pPr>
        <w:pStyle w:val="ListParagraph"/>
        <w:widowControl w:val="0"/>
        <w:jc w:val="both"/>
        <w:rPr>
          <w:sz w:val="22"/>
          <w:szCs w:val="22"/>
        </w:rPr>
      </w:pPr>
    </w:p>
    <w:p w:rsidR="009B6BE4" w:rsidRPr="00077CD8" w:rsidRDefault="009B6BE4" w:rsidP="009B6BE4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>Le, M.</w:t>
      </w:r>
      <w:r w:rsidR="00FF4DB6" w:rsidRPr="00077CD8">
        <w:rPr>
          <w:sz w:val="22"/>
          <w:szCs w:val="22"/>
        </w:rPr>
        <w:t>-</w:t>
      </w:r>
      <w:r w:rsidRPr="00077CD8">
        <w:rPr>
          <w:sz w:val="22"/>
          <w:szCs w:val="22"/>
        </w:rPr>
        <w:t xml:space="preserve">T., Brown, R. E., </w:t>
      </w:r>
      <w:proofErr w:type="spellStart"/>
      <w:r w:rsidRPr="00077CD8">
        <w:rPr>
          <w:sz w:val="22"/>
          <w:szCs w:val="22"/>
        </w:rPr>
        <w:t>Longhini</w:t>
      </w:r>
      <w:proofErr w:type="spellEnd"/>
      <w:r w:rsidRPr="00077CD8">
        <w:rPr>
          <w:sz w:val="22"/>
          <w:szCs w:val="22"/>
        </w:rPr>
        <w:t xml:space="preserve">, A. P., Simon, A. E., and Dayie, T. K.  </w:t>
      </w:r>
      <w:r w:rsidR="00093728" w:rsidRPr="00077CD8">
        <w:rPr>
          <w:sz w:val="22"/>
          <w:szCs w:val="22"/>
        </w:rPr>
        <w:t xml:space="preserve">2015. </w:t>
      </w:r>
      <w:r w:rsidRPr="00077CD8">
        <w:rPr>
          <w:sz w:val="22"/>
          <w:szCs w:val="22"/>
        </w:rPr>
        <w:t xml:space="preserve">In vivo, site-specific labeling of homogeneous, recombinant RNA in wild type and mutant E. coli for NMR structural studies.  </w:t>
      </w:r>
      <w:r w:rsidR="00964CA2" w:rsidRPr="00077CD8">
        <w:rPr>
          <w:sz w:val="22"/>
          <w:szCs w:val="22"/>
        </w:rPr>
        <w:t xml:space="preserve">Methods </w:t>
      </w:r>
      <w:proofErr w:type="spellStart"/>
      <w:r w:rsidR="00964CA2" w:rsidRPr="00077CD8">
        <w:rPr>
          <w:sz w:val="22"/>
          <w:szCs w:val="22"/>
        </w:rPr>
        <w:t>Enzymol</w:t>
      </w:r>
      <w:proofErr w:type="spellEnd"/>
      <w:r w:rsidR="00964CA2" w:rsidRPr="00077CD8">
        <w:rPr>
          <w:sz w:val="22"/>
          <w:szCs w:val="22"/>
        </w:rPr>
        <w:t xml:space="preserve">. </w:t>
      </w:r>
      <w:r w:rsidR="00093728" w:rsidRPr="00077CD8">
        <w:rPr>
          <w:sz w:val="22"/>
          <w:szCs w:val="22"/>
        </w:rPr>
        <w:t>265, 495-535.</w:t>
      </w:r>
    </w:p>
    <w:p w:rsidR="009B6BE4" w:rsidRPr="00077CD8" w:rsidRDefault="009B6BE4" w:rsidP="009B6BE4">
      <w:pPr>
        <w:pStyle w:val="ListParagraph"/>
        <w:widowControl w:val="0"/>
        <w:jc w:val="both"/>
        <w:rPr>
          <w:sz w:val="22"/>
          <w:szCs w:val="22"/>
        </w:rPr>
      </w:pPr>
    </w:p>
    <w:p w:rsidR="00446B76" w:rsidRDefault="004F71D0" w:rsidP="009B6BE4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Chattopadhyay, M., Stupina, V.A., </w:t>
      </w:r>
      <w:proofErr w:type="gramStart"/>
      <w:r w:rsidRPr="00077CD8">
        <w:rPr>
          <w:sz w:val="22"/>
          <w:szCs w:val="22"/>
        </w:rPr>
        <w:t>Gao</w:t>
      </w:r>
      <w:proofErr w:type="gramEnd"/>
      <w:r w:rsidRPr="00077CD8">
        <w:rPr>
          <w:sz w:val="22"/>
          <w:szCs w:val="22"/>
        </w:rPr>
        <w:t xml:space="preserve">, F., </w:t>
      </w:r>
      <w:proofErr w:type="spellStart"/>
      <w:r w:rsidRPr="00077CD8">
        <w:rPr>
          <w:sz w:val="22"/>
          <w:szCs w:val="22"/>
        </w:rPr>
        <w:t>Szarko</w:t>
      </w:r>
      <w:proofErr w:type="spellEnd"/>
      <w:r w:rsidRPr="00077CD8">
        <w:rPr>
          <w:sz w:val="22"/>
          <w:szCs w:val="22"/>
        </w:rPr>
        <w:t xml:space="preserve">, C.R., </w:t>
      </w:r>
      <w:proofErr w:type="spellStart"/>
      <w:r w:rsidRPr="00077CD8">
        <w:rPr>
          <w:sz w:val="22"/>
          <w:szCs w:val="22"/>
        </w:rPr>
        <w:t>Kuhlmann</w:t>
      </w:r>
      <w:proofErr w:type="spellEnd"/>
      <w:r w:rsidRPr="00077CD8">
        <w:rPr>
          <w:sz w:val="22"/>
          <w:szCs w:val="22"/>
        </w:rPr>
        <w:t xml:space="preserve">, M.M., Yuan, X., Shi, K., </w:t>
      </w:r>
      <w:r w:rsidR="00651839" w:rsidRPr="00077CD8">
        <w:rPr>
          <w:sz w:val="22"/>
          <w:szCs w:val="22"/>
        </w:rPr>
        <w:t>a</w:t>
      </w:r>
      <w:r w:rsidRPr="00077CD8">
        <w:rPr>
          <w:sz w:val="22"/>
          <w:szCs w:val="22"/>
        </w:rPr>
        <w:t xml:space="preserve">nd </w:t>
      </w:r>
      <w:r w:rsidRPr="00077CD8">
        <w:rPr>
          <w:sz w:val="22"/>
          <w:szCs w:val="22"/>
        </w:rPr>
        <w:lastRenderedPageBreak/>
        <w:t>Simon, A.E.  2015.  Requirement for host RNA silencing components and the virus silencing suppressor when second-site mutations compensate for structural defects in the 3’UTR.  J Virol</w:t>
      </w:r>
      <w:r w:rsidR="006743FD" w:rsidRPr="00077CD8">
        <w:rPr>
          <w:sz w:val="22"/>
          <w:szCs w:val="22"/>
        </w:rPr>
        <w:t>. 89, 11603-11618.</w:t>
      </w:r>
    </w:p>
    <w:p w:rsidR="00886360" w:rsidRDefault="00886360" w:rsidP="00886360">
      <w:pPr>
        <w:pStyle w:val="ListParagraph"/>
        <w:widowControl w:val="0"/>
        <w:jc w:val="both"/>
        <w:rPr>
          <w:sz w:val="22"/>
          <w:szCs w:val="22"/>
        </w:rPr>
      </w:pPr>
    </w:p>
    <w:p w:rsidR="00446B76" w:rsidRDefault="00886360" w:rsidP="00886360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86360">
        <w:rPr>
          <w:sz w:val="22"/>
          <w:szCs w:val="22"/>
        </w:rPr>
        <w:t>Murawski</w:t>
      </w:r>
      <w:proofErr w:type="spellEnd"/>
      <w:r w:rsidRPr="00886360">
        <w:rPr>
          <w:sz w:val="22"/>
          <w:szCs w:val="22"/>
        </w:rPr>
        <w:t>, A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M</w:t>
      </w:r>
      <w:r>
        <w:rPr>
          <w:sz w:val="22"/>
          <w:szCs w:val="22"/>
        </w:rPr>
        <w:t>.</w:t>
      </w:r>
      <w:proofErr w:type="gramStart"/>
      <w:r w:rsidRPr="00886360">
        <w:rPr>
          <w:sz w:val="22"/>
          <w:szCs w:val="22"/>
        </w:rPr>
        <w:t>,  Nieves</w:t>
      </w:r>
      <w:proofErr w:type="gramEnd"/>
      <w:r w:rsidRPr="00886360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, Chattopadhyay, M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, Young, M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Y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 xml:space="preserve">,  </w:t>
      </w:r>
      <w:proofErr w:type="spellStart"/>
      <w:r w:rsidRPr="00886360">
        <w:rPr>
          <w:sz w:val="22"/>
          <w:szCs w:val="22"/>
        </w:rPr>
        <w:t>Szarko</w:t>
      </w:r>
      <w:proofErr w:type="spellEnd"/>
      <w:r w:rsidRPr="00886360">
        <w:rPr>
          <w:sz w:val="22"/>
          <w:szCs w:val="22"/>
        </w:rPr>
        <w:t>, C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 xml:space="preserve">,  </w:t>
      </w:r>
      <w:proofErr w:type="spellStart"/>
      <w:r w:rsidRPr="00886360">
        <w:rPr>
          <w:sz w:val="22"/>
          <w:szCs w:val="22"/>
        </w:rPr>
        <w:t>Tajalli</w:t>
      </w:r>
      <w:proofErr w:type="spellEnd"/>
      <w:r w:rsidRPr="00886360">
        <w:rPr>
          <w:sz w:val="22"/>
          <w:szCs w:val="22"/>
        </w:rPr>
        <w:t>, H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,  Azad, T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,  Jean-Jacques, N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B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,  Simon, A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E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and </w:t>
      </w:r>
      <w:r w:rsidRPr="00886360">
        <w:rPr>
          <w:sz w:val="22"/>
          <w:szCs w:val="22"/>
        </w:rPr>
        <w:t>Kushner, D</w:t>
      </w:r>
      <w:r>
        <w:rPr>
          <w:sz w:val="22"/>
          <w:szCs w:val="22"/>
        </w:rPr>
        <w:t>.</w:t>
      </w:r>
      <w:r w:rsidRPr="00886360">
        <w:rPr>
          <w:sz w:val="22"/>
          <w:szCs w:val="22"/>
        </w:rPr>
        <w:t>B</w:t>
      </w:r>
      <w:r>
        <w:rPr>
          <w:sz w:val="22"/>
          <w:szCs w:val="22"/>
        </w:rPr>
        <w:t xml:space="preserve">.  2015.  </w:t>
      </w:r>
      <w:r w:rsidRPr="00886360">
        <w:rPr>
          <w:sz w:val="22"/>
          <w:szCs w:val="22"/>
        </w:rPr>
        <w:t>Rapid evolution of in vivo-selected sequences and structures replacing 20% of a subviral RNA</w:t>
      </w:r>
      <w:r>
        <w:rPr>
          <w:sz w:val="22"/>
          <w:szCs w:val="22"/>
        </w:rPr>
        <w:t xml:space="preserve">.  Virology 483, </w:t>
      </w:r>
      <w:r w:rsidRPr="00886360">
        <w:rPr>
          <w:sz w:val="22"/>
          <w:szCs w:val="22"/>
        </w:rPr>
        <w:t>149-162</w:t>
      </w:r>
      <w:r>
        <w:rPr>
          <w:sz w:val="22"/>
          <w:szCs w:val="22"/>
        </w:rPr>
        <w:t xml:space="preserve">.  </w:t>
      </w:r>
      <w:r w:rsidRPr="00886360">
        <w:rPr>
          <w:sz w:val="22"/>
          <w:szCs w:val="22"/>
        </w:rPr>
        <w:t xml:space="preserve"> </w:t>
      </w:r>
    </w:p>
    <w:p w:rsidR="00DD19CA" w:rsidRDefault="00DD19CA" w:rsidP="00DD19CA">
      <w:pPr>
        <w:pStyle w:val="ListParagraph"/>
        <w:widowControl w:val="0"/>
        <w:ind w:left="1170"/>
        <w:jc w:val="both"/>
        <w:rPr>
          <w:sz w:val="22"/>
          <w:szCs w:val="22"/>
        </w:rPr>
      </w:pPr>
    </w:p>
    <w:p w:rsidR="00DD19CA" w:rsidRPr="00077CD8" w:rsidRDefault="00DD19CA" w:rsidP="00DD19CA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>Simon, A.E.  2015.  3’UTR of carmoviruses.  Virus Res.  206, 27-36.</w:t>
      </w:r>
    </w:p>
    <w:p w:rsidR="00DD19CA" w:rsidRDefault="00DD19CA" w:rsidP="00DD19CA">
      <w:pPr>
        <w:pStyle w:val="ListParagraph"/>
        <w:widowControl w:val="0"/>
        <w:ind w:left="1170"/>
        <w:jc w:val="both"/>
        <w:rPr>
          <w:sz w:val="22"/>
          <w:szCs w:val="22"/>
        </w:rPr>
      </w:pPr>
    </w:p>
    <w:p w:rsidR="00DD19CA" w:rsidRPr="00DD19CA" w:rsidRDefault="00DD19CA" w:rsidP="00DD19CA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DD19CA">
        <w:rPr>
          <w:sz w:val="22"/>
          <w:szCs w:val="22"/>
        </w:rPr>
        <w:t>Dashtia</w:t>
      </w:r>
      <w:proofErr w:type="spellEnd"/>
      <w:r w:rsidRPr="00DD19CA">
        <w:rPr>
          <w:sz w:val="22"/>
          <w:szCs w:val="22"/>
        </w:rPr>
        <w:t xml:space="preserve">, A., </w:t>
      </w:r>
      <w:proofErr w:type="spellStart"/>
      <w:r w:rsidRPr="00DD19CA">
        <w:rPr>
          <w:sz w:val="22"/>
          <w:szCs w:val="22"/>
        </w:rPr>
        <w:t>Schwandera</w:t>
      </w:r>
      <w:proofErr w:type="spellEnd"/>
      <w:r w:rsidRPr="00DD19CA">
        <w:rPr>
          <w:sz w:val="22"/>
          <w:szCs w:val="22"/>
        </w:rPr>
        <w:t xml:space="preserve">, P., </w:t>
      </w:r>
      <w:proofErr w:type="spellStart"/>
      <w:r w:rsidRPr="00DD19CA">
        <w:rPr>
          <w:sz w:val="22"/>
          <w:szCs w:val="22"/>
        </w:rPr>
        <w:t>Langloisb</w:t>
      </w:r>
      <w:proofErr w:type="spellEnd"/>
      <w:r w:rsidRPr="00DD19CA">
        <w:rPr>
          <w:sz w:val="22"/>
          <w:szCs w:val="22"/>
        </w:rPr>
        <w:t xml:space="preserve">, R., </w:t>
      </w:r>
      <w:proofErr w:type="spellStart"/>
      <w:r w:rsidRPr="00DD19CA">
        <w:rPr>
          <w:sz w:val="22"/>
          <w:szCs w:val="22"/>
        </w:rPr>
        <w:t>Funga</w:t>
      </w:r>
      <w:proofErr w:type="spellEnd"/>
      <w:r w:rsidRPr="00DD19CA">
        <w:rPr>
          <w:sz w:val="22"/>
          <w:szCs w:val="22"/>
        </w:rPr>
        <w:t xml:space="preserve">, R., Lib, W., </w:t>
      </w:r>
      <w:proofErr w:type="spellStart"/>
      <w:r w:rsidRPr="00DD19CA">
        <w:rPr>
          <w:sz w:val="22"/>
          <w:szCs w:val="22"/>
        </w:rPr>
        <w:t>Hosseinizadeha</w:t>
      </w:r>
      <w:proofErr w:type="spellEnd"/>
      <w:r w:rsidRPr="00DD19CA">
        <w:rPr>
          <w:sz w:val="22"/>
          <w:szCs w:val="22"/>
        </w:rPr>
        <w:t xml:space="preserve">, A., </w:t>
      </w:r>
      <w:proofErr w:type="spellStart"/>
      <w:r w:rsidRPr="00DD19CA">
        <w:rPr>
          <w:sz w:val="22"/>
          <w:szCs w:val="22"/>
        </w:rPr>
        <w:t>Liaob</w:t>
      </w:r>
      <w:proofErr w:type="spellEnd"/>
      <w:r w:rsidRPr="00DD19CA">
        <w:rPr>
          <w:sz w:val="22"/>
          <w:szCs w:val="22"/>
        </w:rPr>
        <w:t xml:space="preserve">, H.Y., </w:t>
      </w:r>
      <w:proofErr w:type="spellStart"/>
      <w:r w:rsidRPr="00DD19CA">
        <w:rPr>
          <w:sz w:val="22"/>
          <w:szCs w:val="22"/>
        </w:rPr>
        <w:t>Pallensenc</w:t>
      </w:r>
      <w:proofErr w:type="spellEnd"/>
      <w:r w:rsidRPr="00DD19CA">
        <w:rPr>
          <w:sz w:val="22"/>
          <w:szCs w:val="22"/>
        </w:rPr>
        <w:t xml:space="preserve">, J., </w:t>
      </w:r>
      <w:proofErr w:type="spellStart"/>
      <w:r w:rsidRPr="00DD19CA">
        <w:rPr>
          <w:sz w:val="22"/>
          <w:szCs w:val="22"/>
        </w:rPr>
        <w:t>Sharmab</w:t>
      </w:r>
      <w:proofErr w:type="spellEnd"/>
      <w:r w:rsidRPr="00DD19CA">
        <w:rPr>
          <w:sz w:val="22"/>
          <w:szCs w:val="22"/>
        </w:rPr>
        <w:t xml:space="preserve">, G., Stupina, V.A., Simon, A.E., Dinman, J. D., Frank, J., and </w:t>
      </w:r>
      <w:proofErr w:type="spellStart"/>
      <w:r w:rsidRPr="00DD19CA">
        <w:rPr>
          <w:sz w:val="22"/>
          <w:szCs w:val="22"/>
        </w:rPr>
        <w:t>Ourmazd</w:t>
      </w:r>
      <w:proofErr w:type="spellEnd"/>
      <w:r w:rsidRPr="00DD19CA">
        <w:rPr>
          <w:sz w:val="22"/>
          <w:szCs w:val="22"/>
        </w:rPr>
        <w:t xml:space="preserve">, A.  2014.  Trajectories of the ribosome as a Brownian </w:t>
      </w:r>
      <w:proofErr w:type="spellStart"/>
      <w:r w:rsidRPr="00DD19CA">
        <w:rPr>
          <w:sz w:val="22"/>
          <w:szCs w:val="22"/>
        </w:rPr>
        <w:t>nanomachine</w:t>
      </w:r>
      <w:proofErr w:type="spellEnd"/>
      <w:r>
        <w:rPr>
          <w:sz w:val="22"/>
          <w:szCs w:val="22"/>
        </w:rPr>
        <w:t xml:space="preserve">.  </w:t>
      </w:r>
      <w:r w:rsidRPr="00DD19CA">
        <w:rPr>
          <w:sz w:val="22"/>
          <w:szCs w:val="22"/>
        </w:rPr>
        <w:t>Proc. Natl. Acad. Sci. USA. 111, 17492–17497</w:t>
      </w:r>
    </w:p>
    <w:p w:rsidR="00886360" w:rsidRPr="00886360" w:rsidRDefault="00886360" w:rsidP="00DD19CA">
      <w:pPr>
        <w:pStyle w:val="ListParagraph"/>
        <w:widowControl w:val="0"/>
        <w:ind w:left="1170"/>
        <w:jc w:val="both"/>
        <w:rPr>
          <w:sz w:val="22"/>
          <w:szCs w:val="22"/>
        </w:rPr>
      </w:pPr>
    </w:p>
    <w:p w:rsidR="004F71D0" w:rsidRPr="00077CD8" w:rsidRDefault="004F71D0" w:rsidP="004F71D0">
      <w:pPr>
        <w:pStyle w:val="ListParagraph"/>
        <w:widowControl w:val="0"/>
        <w:jc w:val="both"/>
        <w:rPr>
          <w:sz w:val="22"/>
          <w:szCs w:val="22"/>
        </w:rPr>
      </w:pPr>
    </w:p>
    <w:p w:rsidR="00525D4D" w:rsidRPr="00077CD8" w:rsidRDefault="00525D4D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Babaie</w:t>
      </w:r>
      <w:proofErr w:type="spellEnd"/>
      <w:r w:rsidRPr="00077CD8">
        <w:rPr>
          <w:sz w:val="22"/>
          <w:szCs w:val="22"/>
        </w:rPr>
        <w:t xml:space="preserve">, G., </w:t>
      </w:r>
      <w:proofErr w:type="spellStart"/>
      <w:r w:rsidRPr="00077CD8">
        <w:rPr>
          <w:sz w:val="22"/>
          <w:szCs w:val="22"/>
        </w:rPr>
        <w:t>Habibi</w:t>
      </w:r>
      <w:proofErr w:type="spellEnd"/>
      <w:r w:rsidRPr="00077CD8">
        <w:rPr>
          <w:sz w:val="22"/>
          <w:szCs w:val="22"/>
        </w:rPr>
        <w:t xml:space="preserve">, M.K., </w:t>
      </w:r>
      <w:proofErr w:type="spellStart"/>
      <w:r w:rsidRPr="00077CD8">
        <w:rPr>
          <w:sz w:val="22"/>
          <w:szCs w:val="22"/>
        </w:rPr>
        <w:t>Massah</w:t>
      </w:r>
      <w:proofErr w:type="spellEnd"/>
      <w:r w:rsidRPr="00077CD8">
        <w:rPr>
          <w:sz w:val="22"/>
          <w:szCs w:val="22"/>
        </w:rPr>
        <w:t xml:space="preserve">, A., </w:t>
      </w:r>
      <w:proofErr w:type="spellStart"/>
      <w:r w:rsidRPr="00077CD8">
        <w:rPr>
          <w:sz w:val="22"/>
          <w:szCs w:val="22"/>
        </w:rPr>
        <w:t>Dizadji</w:t>
      </w:r>
      <w:proofErr w:type="spellEnd"/>
      <w:r w:rsidRPr="00077CD8">
        <w:rPr>
          <w:sz w:val="22"/>
          <w:szCs w:val="22"/>
        </w:rPr>
        <w:t xml:space="preserve">, A., </w:t>
      </w:r>
      <w:proofErr w:type="spellStart"/>
      <w:r w:rsidRPr="00077CD8">
        <w:rPr>
          <w:sz w:val="22"/>
          <w:szCs w:val="22"/>
        </w:rPr>
        <w:t>Izadinejad</w:t>
      </w:r>
      <w:proofErr w:type="spellEnd"/>
      <w:r w:rsidRPr="00077CD8">
        <w:rPr>
          <w:sz w:val="22"/>
          <w:szCs w:val="22"/>
        </w:rPr>
        <w:t>, L., and Simon, A. E.  2014.  Complete genome sequence and genome analysis of Eggplant mottled dwar</w:t>
      </w:r>
      <w:r w:rsidR="009164F4" w:rsidRPr="00077CD8">
        <w:rPr>
          <w:sz w:val="22"/>
          <w:szCs w:val="22"/>
        </w:rPr>
        <w:t>f</w:t>
      </w:r>
      <w:r w:rsidRPr="00077CD8">
        <w:rPr>
          <w:sz w:val="22"/>
          <w:szCs w:val="22"/>
        </w:rPr>
        <w:t xml:space="preserve"> virus-Iranian isolate.  </w:t>
      </w:r>
      <w:r w:rsidRPr="00077CD8">
        <w:rPr>
          <w:b/>
          <w:i/>
          <w:sz w:val="22"/>
          <w:szCs w:val="22"/>
        </w:rPr>
        <w:t xml:space="preserve">J. </w:t>
      </w:r>
      <w:proofErr w:type="spellStart"/>
      <w:r w:rsidRPr="00077CD8">
        <w:rPr>
          <w:b/>
          <w:i/>
          <w:sz w:val="22"/>
          <w:szCs w:val="22"/>
        </w:rPr>
        <w:t>Phytop</w:t>
      </w:r>
      <w:r w:rsidR="008C10A5" w:rsidRPr="00077CD8">
        <w:rPr>
          <w:b/>
          <w:i/>
          <w:sz w:val="22"/>
          <w:szCs w:val="22"/>
        </w:rPr>
        <w:t>at</w:t>
      </w:r>
      <w:r w:rsidRPr="00077CD8">
        <w:rPr>
          <w:b/>
          <w:i/>
          <w:sz w:val="22"/>
          <w:szCs w:val="22"/>
        </w:rPr>
        <w:t>hol</w:t>
      </w:r>
      <w:proofErr w:type="spellEnd"/>
      <w:r w:rsidRPr="00077CD8">
        <w:rPr>
          <w:b/>
          <w:i/>
          <w:sz w:val="22"/>
          <w:szCs w:val="22"/>
        </w:rPr>
        <w:t>.</w:t>
      </w:r>
      <w:r w:rsidR="008C10A5" w:rsidRPr="00077CD8">
        <w:rPr>
          <w:b/>
          <w:i/>
          <w:sz w:val="22"/>
          <w:szCs w:val="22"/>
        </w:rPr>
        <w:t xml:space="preserve"> </w:t>
      </w:r>
      <w:r w:rsidR="008C10A5" w:rsidRPr="00077CD8">
        <w:rPr>
          <w:sz w:val="22"/>
          <w:szCs w:val="22"/>
        </w:rPr>
        <w:t>163, 331-341.</w:t>
      </w:r>
      <w:r w:rsidR="0020295C" w:rsidRPr="00077CD8">
        <w:rPr>
          <w:sz w:val="22"/>
          <w:szCs w:val="22"/>
        </w:rPr>
        <w:t xml:space="preserve">  </w:t>
      </w:r>
    </w:p>
    <w:p w:rsidR="008948E5" w:rsidRPr="00077CD8" w:rsidRDefault="008948E5" w:rsidP="00443E98">
      <w:pPr>
        <w:pStyle w:val="ListParagraph"/>
        <w:widowControl w:val="0"/>
        <w:ind w:left="1080"/>
        <w:jc w:val="both"/>
        <w:rPr>
          <w:sz w:val="22"/>
          <w:szCs w:val="22"/>
        </w:rPr>
      </w:pPr>
    </w:p>
    <w:p w:rsidR="00924E85" w:rsidRPr="00077CD8" w:rsidRDefault="00924E85" w:rsidP="00924E85">
      <w:pPr>
        <w:pStyle w:val="ListParagraph"/>
        <w:numPr>
          <w:ilvl w:val="0"/>
          <w:numId w:val="21"/>
        </w:numPr>
        <w:rPr>
          <w:sz w:val="22"/>
        </w:rPr>
      </w:pPr>
      <w:proofErr w:type="gramStart"/>
      <w:r w:rsidRPr="00077CD8">
        <w:rPr>
          <w:sz w:val="22"/>
        </w:rPr>
        <w:t>Gao</w:t>
      </w:r>
      <w:proofErr w:type="gramEnd"/>
      <w:r w:rsidRPr="00077CD8">
        <w:rPr>
          <w:sz w:val="22"/>
        </w:rPr>
        <w:t xml:space="preserve">, F., </w:t>
      </w:r>
      <w:proofErr w:type="spellStart"/>
      <w:r w:rsidRPr="00077CD8">
        <w:rPr>
          <w:sz w:val="22"/>
        </w:rPr>
        <w:t>Kasprzak</w:t>
      </w:r>
      <w:proofErr w:type="spellEnd"/>
      <w:r w:rsidRPr="00077CD8">
        <w:rPr>
          <w:sz w:val="22"/>
        </w:rPr>
        <w:t xml:space="preserve">, W, </w:t>
      </w:r>
      <w:proofErr w:type="spellStart"/>
      <w:r w:rsidRPr="00077CD8">
        <w:rPr>
          <w:sz w:val="22"/>
        </w:rPr>
        <w:t>Szarko</w:t>
      </w:r>
      <w:proofErr w:type="spellEnd"/>
      <w:r w:rsidRPr="00077CD8">
        <w:rPr>
          <w:sz w:val="22"/>
        </w:rPr>
        <w:t>, C, Shapiro, BA, and Simon, AE.  2014.  The 3' untranslated region of Pea enation mosaic virus contains two T-shaped, ribosome-binding, cap-independent translation enhancers</w:t>
      </w:r>
      <w:r w:rsidRPr="00077CD8">
        <w:rPr>
          <w:b/>
          <w:sz w:val="22"/>
        </w:rPr>
        <w:t>.  J Virol</w:t>
      </w:r>
      <w:r w:rsidRPr="00077CD8">
        <w:rPr>
          <w:sz w:val="22"/>
        </w:rPr>
        <w:t xml:space="preserve"> 88, 11696-11712.  PMCID: PMC4178710</w:t>
      </w:r>
    </w:p>
    <w:p w:rsidR="00924E85" w:rsidRPr="00077CD8" w:rsidRDefault="00924E85" w:rsidP="00924E85">
      <w:pPr>
        <w:pStyle w:val="ListParagraph"/>
        <w:widowControl w:val="0"/>
        <w:jc w:val="both"/>
        <w:rPr>
          <w:sz w:val="22"/>
          <w:szCs w:val="22"/>
        </w:rPr>
      </w:pPr>
    </w:p>
    <w:p w:rsidR="00877006" w:rsidRPr="00077CD8" w:rsidRDefault="008948E5" w:rsidP="00721709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Chattopadhyay, M., </w:t>
      </w:r>
      <w:proofErr w:type="spellStart"/>
      <w:r w:rsidRPr="00077CD8">
        <w:rPr>
          <w:sz w:val="22"/>
          <w:szCs w:val="22"/>
        </w:rPr>
        <w:t>Kuhlmann</w:t>
      </w:r>
      <w:proofErr w:type="spellEnd"/>
      <w:r w:rsidRPr="00077CD8">
        <w:rPr>
          <w:sz w:val="22"/>
          <w:szCs w:val="22"/>
        </w:rPr>
        <w:t xml:space="preserve">, M., Kumar, K., and Simon, A.E.  </w:t>
      </w:r>
      <w:r w:rsidR="009D43DB" w:rsidRPr="00077CD8">
        <w:rPr>
          <w:sz w:val="22"/>
          <w:szCs w:val="22"/>
        </w:rPr>
        <w:t xml:space="preserve">2014.  </w:t>
      </w:r>
      <w:r w:rsidRPr="00077CD8">
        <w:rPr>
          <w:sz w:val="22"/>
          <w:szCs w:val="22"/>
        </w:rPr>
        <w:t xml:space="preserve">Position of the kissing-loop interaction associated with PTE-type 3’CITEs can affect enhancement of cap-independent translation.  </w:t>
      </w:r>
      <w:r w:rsidR="00C530A7" w:rsidRPr="00077CD8">
        <w:rPr>
          <w:b/>
          <w:i/>
          <w:sz w:val="22"/>
          <w:szCs w:val="22"/>
        </w:rPr>
        <w:t>Virology</w:t>
      </w:r>
      <w:r w:rsidR="00C530A7" w:rsidRPr="00077CD8">
        <w:rPr>
          <w:sz w:val="22"/>
          <w:szCs w:val="22"/>
        </w:rPr>
        <w:t>,</w:t>
      </w:r>
      <w:r w:rsidR="00DD0D45" w:rsidRPr="00077CD8">
        <w:rPr>
          <w:sz w:val="22"/>
          <w:szCs w:val="22"/>
        </w:rPr>
        <w:t xml:space="preserve"> </w:t>
      </w:r>
      <w:r w:rsidR="005F0CFA" w:rsidRPr="00077CD8">
        <w:rPr>
          <w:sz w:val="22"/>
          <w:szCs w:val="22"/>
        </w:rPr>
        <w:t xml:space="preserve">458-459, </w:t>
      </w:r>
      <w:r w:rsidR="0020295C" w:rsidRPr="00077CD8">
        <w:rPr>
          <w:sz w:val="22"/>
          <w:szCs w:val="22"/>
        </w:rPr>
        <w:t xml:space="preserve">43-52.  </w:t>
      </w:r>
      <w:r w:rsidR="00721709" w:rsidRPr="00077CD8">
        <w:rPr>
          <w:sz w:val="22"/>
          <w:szCs w:val="22"/>
        </w:rPr>
        <w:t>PMCID: PMC4101382</w:t>
      </w:r>
    </w:p>
    <w:p w:rsidR="00877006" w:rsidRPr="00077CD8" w:rsidRDefault="00877006" w:rsidP="00443E98">
      <w:pPr>
        <w:pStyle w:val="ListParagraph"/>
        <w:widowControl w:val="0"/>
        <w:ind w:left="1080"/>
        <w:jc w:val="both"/>
        <w:rPr>
          <w:sz w:val="22"/>
          <w:szCs w:val="22"/>
        </w:rPr>
      </w:pPr>
    </w:p>
    <w:p w:rsidR="008D63BF" w:rsidRPr="00077CD8" w:rsidRDefault="006C3A91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077CD8">
        <w:rPr>
          <w:sz w:val="22"/>
          <w:szCs w:val="22"/>
        </w:rPr>
        <w:t>Gao</w:t>
      </w:r>
      <w:proofErr w:type="gramEnd"/>
      <w:r w:rsidRPr="00077CD8">
        <w:rPr>
          <w:sz w:val="22"/>
          <w:szCs w:val="22"/>
        </w:rPr>
        <w:t xml:space="preserve">, F., Reddy, S., </w:t>
      </w:r>
      <w:proofErr w:type="spellStart"/>
      <w:r w:rsidRPr="00077CD8">
        <w:rPr>
          <w:sz w:val="22"/>
          <w:szCs w:val="22"/>
        </w:rPr>
        <w:t>Kasprzak</w:t>
      </w:r>
      <w:proofErr w:type="spellEnd"/>
      <w:r w:rsidRPr="00077CD8">
        <w:rPr>
          <w:sz w:val="22"/>
          <w:szCs w:val="22"/>
        </w:rPr>
        <w:t xml:space="preserve">, W., Shapiro, B.A., Dinman, J.D., and Simon, A.E.  </w:t>
      </w:r>
      <w:r w:rsidR="002E5F7C" w:rsidRPr="00077CD8">
        <w:rPr>
          <w:sz w:val="22"/>
          <w:szCs w:val="22"/>
        </w:rPr>
        <w:t xml:space="preserve">2013. </w:t>
      </w:r>
      <w:r w:rsidR="008948E5" w:rsidRPr="00077CD8">
        <w:rPr>
          <w:sz w:val="22"/>
          <w:szCs w:val="22"/>
        </w:rPr>
        <w:t>The kissing-loop T-shaped structure translational enhancer of Pea enation mosaic virus can bind simultaneously to ribosomes and a 5′ proximal hairpin</w:t>
      </w:r>
      <w:r w:rsidRPr="00077CD8">
        <w:rPr>
          <w:b/>
          <w:i/>
          <w:sz w:val="22"/>
          <w:szCs w:val="22"/>
        </w:rPr>
        <w:t xml:space="preserve">.  </w:t>
      </w:r>
      <w:r w:rsidR="00A849ED" w:rsidRPr="00077CD8">
        <w:rPr>
          <w:b/>
          <w:i/>
          <w:sz w:val="22"/>
          <w:szCs w:val="22"/>
        </w:rPr>
        <w:t>J. Virol</w:t>
      </w:r>
      <w:r w:rsidRPr="00077CD8">
        <w:rPr>
          <w:b/>
          <w:i/>
          <w:sz w:val="22"/>
          <w:szCs w:val="22"/>
        </w:rPr>
        <w:t>.</w:t>
      </w:r>
      <w:r w:rsidR="00A849ED" w:rsidRPr="00077CD8">
        <w:rPr>
          <w:sz w:val="22"/>
          <w:szCs w:val="22"/>
        </w:rPr>
        <w:t xml:space="preserve"> </w:t>
      </w:r>
      <w:r w:rsidR="00192674" w:rsidRPr="00077CD8">
        <w:rPr>
          <w:sz w:val="22"/>
          <w:szCs w:val="22"/>
        </w:rPr>
        <w:t>87, 11987-</w:t>
      </w:r>
      <w:r w:rsidR="008948E5" w:rsidRPr="00077CD8">
        <w:rPr>
          <w:sz w:val="22"/>
          <w:szCs w:val="22"/>
        </w:rPr>
        <w:t>2002.</w:t>
      </w:r>
      <w:r w:rsidR="00192674" w:rsidRPr="00077CD8">
        <w:rPr>
          <w:sz w:val="22"/>
          <w:szCs w:val="22"/>
        </w:rPr>
        <w:t xml:space="preserve"> </w:t>
      </w:r>
      <w:r w:rsidR="00BF6BFB" w:rsidRPr="00077CD8">
        <w:rPr>
          <w:sz w:val="22"/>
          <w:szCs w:val="22"/>
        </w:rPr>
        <w:t>PMCID:</w:t>
      </w:r>
      <w:r w:rsidR="00877006" w:rsidRPr="00077CD8">
        <w:rPr>
          <w:sz w:val="22"/>
          <w:szCs w:val="22"/>
        </w:rPr>
        <w:t xml:space="preserve"> </w:t>
      </w:r>
      <w:r w:rsidR="00BF6BFB" w:rsidRPr="00077CD8">
        <w:rPr>
          <w:sz w:val="22"/>
          <w:szCs w:val="22"/>
        </w:rPr>
        <w:t>PMC3807929</w:t>
      </w:r>
    </w:p>
    <w:p w:rsidR="008D63BF" w:rsidRPr="00077CD8" w:rsidRDefault="008D63BF" w:rsidP="00443E98">
      <w:pPr>
        <w:pStyle w:val="ListParagraph"/>
        <w:widowControl w:val="0"/>
        <w:ind w:left="990"/>
        <w:jc w:val="both"/>
        <w:rPr>
          <w:sz w:val="22"/>
          <w:szCs w:val="22"/>
        </w:rPr>
      </w:pPr>
    </w:p>
    <w:p w:rsidR="00992420" w:rsidRPr="00077CD8" w:rsidRDefault="00992420" w:rsidP="00150355">
      <w:pPr>
        <w:pStyle w:val="ListParagraph"/>
        <w:widowControl w:val="0"/>
        <w:numPr>
          <w:ilvl w:val="0"/>
          <w:numId w:val="21"/>
        </w:numPr>
        <w:rPr>
          <w:sz w:val="22"/>
          <w:szCs w:val="22"/>
        </w:rPr>
      </w:pPr>
      <w:r w:rsidRPr="00077CD8">
        <w:rPr>
          <w:sz w:val="22"/>
          <w:szCs w:val="22"/>
        </w:rPr>
        <w:t xml:space="preserve">Simon, A. E., and Miller, W. A.  2013.   3’ Cap-independent translation enhancers of plant viruses.  </w:t>
      </w:r>
      <w:proofErr w:type="spellStart"/>
      <w:r w:rsidRPr="00077CD8">
        <w:rPr>
          <w:b/>
          <w:i/>
          <w:sz w:val="22"/>
          <w:szCs w:val="22"/>
        </w:rPr>
        <w:t>Annu</w:t>
      </w:r>
      <w:proofErr w:type="spellEnd"/>
      <w:r w:rsidRPr="00077CD8">
        <w:rPr>
          <w:b/>
          <w:i/>
          <w:sz w:val="22"/>
          <w:szCs w:val="22"/>
        </w:rPr>
        <w:t xml:space="preserve">. Rev. </w:t>
      </w:r>
      <w:proofErr w:type="spellStart"/>
      <w:r w:rsidRPr="00077CD8">
        <w:rPr>
          <w:b/>
          <w:i/>
          <w:sz w:val="22"/>
          <w:szCs w:val="22"/>
        </w:rPr>
        <w:t>Microbiol</w:t>
      </w:r>
      <w:proofErr w:type="spellEnd"/>
      <w:r w:rsidRPr="00077CD8">
        <w:rPr>
          <w:b/>
          <w:i/>
          <w:sz w:val="22"/>
          <w:szCs w:val="22"/>
        </w:rPr>
        <w:t xml:space="preserve">. </w:t>
      </w:r>
      <w:r w:rsidR="005772AA" w:rsidRPr="00077CD8">
        <w:rPr>
          <w:sz w:val="22"/>
          <w:szCs w:val="22"/>
        </w:rPr>
        <w:t>67: 21–42.</w:t>
      </w:r>
      <w:r w:rsidR="0020295C" w:rsidRPr="00077CD8">
        <w:rPr>
          <w:sz w:val="22"/>
          <w:szCs w:val="22"/>
        </w:rPr>
        <w:t xml:space="preserve"> PMCID: PMC4034384</w:t>
      </w:r>
    </w:p>
    <w:p w:rsidR="00992420" w:rsidRPr="00077CD8" w:rsidRDefault="00992420" w:rsidP="00443E98">
      <w:pPr>
        <w:pStyle w:val="ListParagraph"/>
        <w:widowControl w:val="0"/>
        <w:ind w:left="990"/>
        <w:jc w:val="both"/>
        <w:rPr>
          <w:sz w:val="22"/>
          <w:szCs w:val="22"/>
        </w:rPr>
      </w:pPr>
    </w:p>
    <w:p w:rsidR="008D63BF" w:rsidRPr="00077CD8" w:rsidRDefault="008D63BF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>Stupina, V.A. and Simon, A.E.</w:t>
      </w:r>
      <w:r w:rsidR="00992420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 xml:space="preserve"> 2013</w:t>
      </w:r>
      <w:r w:rsidR="00537D9A" w:rsidRPr="00077CD8">
        <w:rPr>
          <w:sz w:val="22"/>
          <w:szCs w:val="22"/>
        </w:rPr>
        <w:t xml:space="preserve">.  </w:t>
      </w:r>
      <w:r w:rsidRPr="00077CD8">
        <w:rPr>
          <w:sz w:val="22"/>
          <w:szCs w:val="22"/>
        </w:rPr>
        <w:t xml:space="preserve"> Preparation of biologically active Arabidopsis ribosomes and comparison with yeast ribosomes for binding to a tRNA-mimic that enhances translation of plant plus-strand RNA viruses. </w:t>
      </w:r>
      <w:r w:rsidRPr="00077CD8">
        <w:rPr>
          <w:b/>
          <w:i/>
          <w:sz w:val="22"/>
          <w:szCs w:val="22"/>
        </w:rPr>
        <w:t xml:space="preserve">Front. Plant Sci. </w:t>
      </w:r>
      <w:r w:rsidRPr="00077CD8">
        <w:rPr>
          <w:sz w:val="22"/>
          <w:szCs w:val="22"/>
        </w:rPr>
        <w:t>4,</w:t>
      </w:r>
      <w:r w:rsidR="00992420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 xml:space="preserve">271. </w:t>
      </w:r>
      <w:proofErr w:type="spellStart"/>
      <w:proofErr w:type="gramStart"/>
      <w:r w:rsidRPr="00077CD8">
        <w:rPr>
          <w:sz w:val="22"/>
          <w:szCs w:val="22"/>
        </w:rPr>
        <w:t>doi</w:t>
      </w:r>
      <w:proofErr w:type="spellEnd"/>
      <w:proofErr w:type="gramEnd"/>
      <w:r w:rsidRPr="00077CD8">
        <w:rPr>
          <w:sz w:val="22"/>
          <w:szCs w:val="22"/>
        </w:rPr>
        <w:t>: 10.3389/fpls.2013.</w:t>
      </w:r>
      <w:r w:rsidR="00EE0341" w:rsidRPr="00077CD8">
        <w:rPr>
          <w:sz w:val="22"/>
          <w:szCs w:val="22"/>
        </w:rPr>
        <w:t xml:space="preserve">  PMCID: PMC3718319</w:t>
      </w:r>
    </w:p>
    <w:p w:rsidR="00992420" w:rsidRPr="00077CD8" w:rsidRDefault="00992420" w:rsidP="00443E98">
      <w:pPr>
        <w:widowControl w:val="0"/>
        <w:ind w:left="360"/>
        <w:jc w:val="both"/>
        <w:rPr>
          <w:sz w:val="22"/>
          <w:szCs w:val="22"/>
        </w:rPr>
      </w:pPr>
    </w:p>
    <w:p w:rsidR="003E3D9E" w:rsidRPr="00077CD8" w:rsidRDefault="003E3D9E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proofErr w:type="gramStart"/>
      <w:r w:rsidRPr="00077CD8">
        <w:rPr>
          <w:sz w:val="22"/>
          <w:szCs w:val="22"/>
        </w:rPr>
        <w:t>Gao</w:t>
      </w:r>
      <w:proofErr w:type="gramEnd"/>
      <w:r w:rsidRPr="00077CD8">
        <w:rPr>
          <w:sz w:val="22"/>
          <w:szCs w:val="22"/>
        </w:rPr>
        <w:t xml:space="preserve">, F., </w:t>
      </w:r>
      <w:proofErr w:type="spellStart"/>
      <w:r w:rsidR="00365B45" w:rsidRPr="00077CD8">
        <w:rPr>
          <w:sz w:val="22"/>
          <w:szCs w:val="22"/>
        </w:rPr>
        <w:t>Kasprzak</w:t>
      </w:r>
      <w:proofErr w:type="spellEnd"/>
      <w:r w:rsidR="00365B45" w:rsidRPr="00077CD8">
        <w:rPr>
          <w:sz w:val="22"/>
          <w:szCs w:val="22"/>
        </w:rPr>
        <w:t xml:space="preserve">, W., </w:t>
      </w:r>
      <w:r w:rsidRPr="00077CD8">
        <w:rPr>
          <w:sz w:val="22"/>
          <w:szCs w:val="22"/>
        </w:rPr>
        <w:t xml:space="preserve">Stupina, V.A., </w:t>
      </w:r>
      <w:r w:rsidR="00365B45" w:rsidRPr="00077CD8">
        <w:rPr>
          <w:sz w:val="22"/>
          <w:szCs w:val="22"/>
        </w:rPr>
        <w:t xml:space="preserve">Shapiro, B.A. </w:t>
      </w:r>
      <w:r w:rsidRPr="00077CD8">
        <w:rPr>
          <w:sz w:val="22"/>
          <w:szCs w:val="22"/>
        </w:rPr>
        <w:t xml:space="preserve">and Simon, A.E.  </w:t>
      </w:r>
      <w:r w:rsidR="00C71116" w:rsidRPr="00077CD8">
        <w:rPr>
          <w:sz w:val="22"/>
          <w:szCs w:val="22"/>
        </w:rPr>
        <w:t xml:space="preserve">2012.  </w:t>
      </w:r>
      <w:r w:rsidR="00365B45" w:rsidRPr="00077CD8">
        <w:rPr>
          <w:sz w:val="22"/>
          <w:szCs w:val="22"/>
        </w:rPr>
        <w:t>A ribosome-binding, 3’ translational enhancer has a T-shaped structure and engages in a long distance RNA</w:t>
      </w:r>
      <w:proofErr w:type="gramStart"/>
      <w:r w:rsidR="00365B45" w:rsidRPr="00077CD8">
        <w:rPr>
          <w:sz w:val="22"/>
          <w:szCs w:val="22"/>
        </w:rPr>
        <w:t>:RNA</w:t>
      </w:r>
      <w:proofErr w:type="gramEnd"/>
      <w:r w:rsidR="00365B45" w:rsidRPr="00077CD8">
        <w:rPr>
          <w:sz w:val="22"/>
          <w:szCs w:val="22"/>
        </w:rPr>
        <w:t xml:space="preserve"> interaction. </w:t>
      </w:r>
      <w:r w:rsidR="009A0B77" w:rsidRPr="00077CD8">
        <w:rPr>
          <w:sz w:val="22"/>
          <w:szCs w:val="22"/>
        </w:rPr>
        <w:t xml:space="preserve"> </w:t>
      </w:r>
      <w:r w:rsidR="008566DE" w:rsidRPr="00077CD8">
        <w:rPr>
          <w:b/>
          <w:i/>
          <w:sz w:val="22"/>
          <w:szCs w:val="22"/>
        </w:rPr>
        <w:t>J. Virol.</w:t>
      </w:r>
      <w:r w:rsidR="009671F8" w:rsidRPr="00077CD8">
        <w:rPr>
          <w:i/>
          <w:sz w:val="22"/>
          <w:szCs w:val="22"/>
        </w:rPr>
        <w:t xml:space="preserve"> </w:t>
      </w:r>
      <w:r w:rsidR="009671F8" w:rsidRPr="00077CD8">
        <w:rPr>
          <w:sz w:val="22"/>
          <w:szCs w:val="22"/>
        </w:rPr>
        <w:t xml:space="preserve">86, </w:t>
      </w:r>
      <w:r w:rsidR="009671F8" w:rsidRPr="00077CD8">
        <w:rPr>
          <w:bCs/>
          <w:sz w:val="22"/>
          <w:szCs w:val="22"/>
        </w:rPr>
        <w:t>9828-9842</w:t>
      </w:r>
      <w:r w:rsidR="00C5768F" w:rsidRPr="00077CD8">
        <w:rPr>
          <w:sz w:val="22"/>
          <w:szCs w:val="22"/>
        </w:rPr>
        <w:t>.</w:t>
      </w:r>
      <w:r w:rsidR="00EE0341" w:rsidRPr="00077CD8">
        <w:rPr>
          <w:sz w:val="22"/>
          <w:szCs w:val="22"/>
        </w:rPr>
        <w:t xml:space="preserve">  PMCID: PMC3446580</w:t>
      </w:r>
    </w:p>
    <w:p w:rsidR="003E3D9E" w:rsidRPr="00077CD8" w:rsidRDefault="003E3D9E" w:rsidP="00443E98">
      <w:pPr>
        <w:pStyle w:val="ListParagraph"/>
        <w:widowControl w:val="0"/>
        <w:ind w:left="360"/>
        <w:jc w:val="both"/>
        <w:rPr>
          <w:sz w:val="22"/>
          <w:szCs w:val="22"/>
        </w:rPr>
      </w:pPr>
    </w:p>
    <w:p w:rsidR="003E3D9E" w:rsidRPr="00077CD8" w:rsidRDefault="003E3D9E" w:rsidP="00443E98">
      <w:pPr>
        <w:pStyle w:val="ListParagraph"/>
        <w:widowControl w:val="0"/>
        <w:numPr>
          <w:ilvl w:val="0"/>
          <w:numId w:val="21"/>
        </w:numPr>
        <w:rPr>
          <w:sz w:val="22"/>
          <w:szCs w:val="22"/>
        </w:rPr>
      </w:pPr>
      <w:r w:rsidRPr="00077CD8">
        <w:rPr>
          <w:sz w:val="22"/>
          <w:szCs w:val="22"/>
        </w:rPr>
        <w:t xml:space="preserve">Yuan, X., Shi, K., and Simon, A.E.  </w:t>
      </w:r>
      <w:r w:rsidR="002129E5" w:rsidRPr="00077CD8">
        <w:rPr>
          <w:sz w:val="22"/>
          <w:szCs w:val="22"/>
        </w:rPr>
        <w:t xml:space="preserve">2012.  </w:t>
      </w:r>
      <w:r w:rsidRPr="00077CD8">
        <w:rPr>
          <w:sz w:val="22"/>
          <w:szCs w:val="22"/>
        </w:rPr>
        <w:t xml:space="preserve">An interactive network of RNA elements supports translation and replication in Turnip crinkle virus. </w:t>
      </w:r>
      <w:r w:rsidRPr="00077CD8">
        <w:rPr>
          <w:b/>
          <w:i/>
          <w:sz w:val="22"/>
          <w:szCs w:val="22"/>
        </w:rPr>
        <w:t xml:space="preserve"> </w:t>
      </w:r>
      <w:r w:rsidR="002129E5" w:rsidRPr="00077CD8">
        <w:rPr>
          <w:b/>
          <w:i/>
          <w:sz w:val="22"/>
          <w:szCs w:val="22"/>
        </w:rPr>
        <w:t>J. Virol.</w:t>
      </w:r>
      <w:r w:rsidR="002129E5" w:rsidRPr="00077CD8">
        <w:rPr>
          <w:sz w:val="22"/>
          <w:szCs w:val="22"/>
        </w:rPr>
        <w:t xml:space="preserve"> </w:t>
      </w:r>
      <w:r w:rsidR="000A292F" w:rsidRPr="00077CD8">
        <w:rPr>
          <w:sz w:val="22"/>
          <w:szCs w:val="22"/>
        </w:rPr>
        <w:t>86, 4065-4081</w:t>
      </w:r>
      <w:r w:rsidRPr="00077CD8">
        <w:rPr>
          <w:sz w:val="22"/>
          <w:szCs w:val="22"/>
        </w:rPr>
        <w:t>.</w:t>
      </w:r>
      <w:r w:rsidR="00EE0341" w:rsidRPr="00077CD8">
        <w:rPr>
          <w:sz w:val="22"/>
          <w:szCs w:val="22"/>
        </w:rPr>
        <w:t xml:space="preserve">  PMCID: PMC3318645</w:t>
      </w:r>
    </w:p>
    <w:p w:rsidR="003E3D9E" w:rsidRPr="00077CD8" w:rsidRDefault="003E3D9E" w:rsidP="00443E98">
      <w:pPr>
        <w:pStyle w:val="ListParagraph"/>
        <w:widowControl w:val="0"/>
        <w:ind w:left="360"/>
        <w:rPr>
          <w:sz w:val="22"/>
          <w:szCs w:val="22"/>
        </w:rPr>
      </w:pPr>
    </w:p>
    <w:p w:rsidR="005027D0" w:rsidRPr="00077CD8" w:rsidRDefault="005027D0" w:rsidP="00443E98">
      <w:pPr>
        <w:pStyle w:val="ListParagraph"/>
        <w:widowControl w:val="0"/>
        <w:numPr>
          <w:ilvl w:val="0"/>
          <w:numId w:val="21"/>
        </w:numPr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Guo</w:t>
      </w:r>
      <w:proofErr w:type="spellEnd"/>
      <w:r w:rsidRPr="00077CD8">
        <w:rPr>
          <w:sz w:val="22"/>
          <w:szCs w:val="22"/>
        </w:rPr>
        <w:t xml:space="preserve">, R., </w:t>
      </w:r>
      <w:proofErr w:type="spellStart"/>
      <w:r w:rsidRPr="00077CD8">
        <w:rPr>
          <w:sz w:val="22"/>
          <w:szCs w:val="22"/>
        </w:rPr>
        <w:t>Meskauskas</w:t>
      </w:r>
      <w:proofErr w:type="spellEnd"/>
      <w:r w:rsidRPr="00077CD8">
        <w:rPr>
          <w:sz w:val="22"/>
          <w:szCs w:val="22"/>
        </w:rPr>
        <w:t xml:space="preserve">, A., Dinman, J.D., and Simon, A.E.  2011.  Evolution of a helper virus-derived ribosome binding translational enhancer in an untranslated satellite RNA of Turnip crinkle virus.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="00DA783D" w:rsidRPr="00077CD8">
        <w:rPr>
          <w:sz w:val="22"/>
          <w:szCs w:val="22"/>
        </w:rPr>
        <w:t>419, 10-16.</w:t>
      </w:r>
      <w:r w:rsidR="00EE0341" w:rsidRPr="00077CD8">
        <w:rPr>
          <w:sz w:val="22"/>
          <w:szCs w:val="22"/>
        </w:rPr>
        <w:t xml:space="preserve">  PMCID: PMC3176665</w:t>
      </w:r>
    </w:p>
    <w:p w:rsidR="005027D0" w:rsidRPr="00077CD8" w:rsidRDefault="005027D0" w:rsidP="00443E98">
      <w:pPr>
        <w:pStyle w:val="ListParagraph"/>
        <w:widowControl w:val="0"/>
        <w:ind w:left="360"/>
        <w:jc w:val="both"/>
        <w:rPr>
          <w:sz w:val="22"/>
          <w:szCs w:val="22"/>
        </w:rPr>
      </w:pPr>
    </w:p>
    <w:p w:rsidR="00C7528F" w:rsidRPr="00077CD8" w:rsidRDefault="00C7528F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lastRenderedPageBreak/>
        <w:t xml:space="preserve">Chattopadhyay, M., Shi, K., Yuan, X., and Simon, A.E.  2011.  Long-distance kissing loop interactions between a 3’ proximal Y-shaped structure and apical loops of 5’ hairpins enhance translation of Saguaro cactus virus.  </w:t>
      </w:r>
      <w:r w:rsidRPr="00077CD8">
        <w:rPr>
          <w:b/>
          <w:i/>
          <w:sz w:val="22"/>
          <w:szCs w:val="22"/>
        </w:rPr>
        <w:t>Virology</w:t>
      </w:r>
      <w:r w:rsidR="003E3D9E" w:rsidRPr="00077CD8">
        <w:rPr>
          <w:b/>
          <w:i/>
          <w:sz w:val="22"/>
          <w:szCs w:val="22"/>
        </w:rPr>
        <w:t xml:space="preserve"> </w:t>
      </w:r>
      <w:r w:rsidR="003E3D9E" w:rsidRPr="00077CD8">
        <w:rPr>
          <w:sz w:val="22"/>
          <w:szCs w:val="22"/>
        </w:rPr>
        <w:t>417, 113-125</w:t>
      </w:r>
      <w:r w:rsidRPr="00077CD8">
        <w:rPr>
          <w:sz w:val="22"/>
          <w:szCs w:val="22"/>
        </w:rPr>
        <w:t>.</w:t>
      </w:r>
      <w:r w:rsidR="00EE0341" w:rsidRPr="00077CD8">
        <w:rPr>
          <w:sz w:val="22"/>
          <w:szCs w:val="22"/>
        </w:rPr>
        <w:t xml:space="preserve">  PMCID: PMC3152624</w:t>
      </w:r>
    </w:p>
    <w:p w:rsidR="00C7528F" w:rsidRPr="00077CD8" w:rsidRDefault="00C7528F" w:rsidP="00443E98">
      <w:pPr>
        <w:pStyle w:val="ListParagraph"/>
        <w:widowControl w:val="0"/>
        <w:ind w:left="360"/>
        <w:jc w:val="both"/>
        <w:rPr>
          <w:sz w:val="22"/>
          <w:szCs w:val="22"/>
        </w:rPr>
      </w:pPr>
    </w:p>
    <w:p w:rsidR="00EF02BE" w:rsidRPr="00077CD8" w:rsidRDefault="00EF02BE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Stupina, V.A, Yuan, X, </w:t>
      </w:r>
      <w:proofErr w:type="spellStart"/>
      <w:r w:rsidRPr="00077CD8">
        <w:rPr>
          <w:sz w:val="22"/>
          <w:szCs w:val="22"/>
        </w:rPr>
        <w:t>Meskauskas</w:t>
      </w:r>
      <w:proofErr w:type="spellEnd"/>
      <w:r w:rsidRPr="00077CD8">
        <w:rPr>
          <w:sz w:val="22"/>
          <w:szCs w:val="22"/>
        </w:rPr>
        <w:t>, A., Dinman. J.D., and Simon, A.E.  2011</w:t>
      </w:r>
      <w:r w:rsidR="00C7528F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Ribosome binding to a 5’ translational enhancer is altered in the presence of the 3’UTR in cap-independent translation of Turnip crinkle virus.  </w:t>
      </w:r>
      <w:r w:rsidRPr="00077CD8">
        <w:rPr>
          <w:b/>
          <w:i/>
          <w:sz w:val="22"/>
          <w:szCs w:val="22"/>
        </w:rPr>
        <w:t>J. Virol.</w:t>
      </w:r>
      <w:r w:rsidRPr="00077CD8">
        <w:rPr>
          <w:sz w:val="22"/>
          <w:szCs w:val="22"/>
        </w:rPr>
        <w:t xml:space="preserve"> </w:t>
      </w:r>
      <w:r w:rsidR="00C7528F" w:rsidRPr="00077CD8">
        <w:rPr>
          <w:sz w:val="22"/>
          <w:szCs w:val="22"/>
        </w:rPr>
        <w:t>85, 4638-4653</w:t>
      </w:r>
      <w:r w:rsidRPr="00077CD8">
        <w:rPr>
          <w:sz w:val="22"/>
          <w:szCs w:val="22"/>
        </w:rPr>
        <w:t>.</w:t>
      </w:r>
      <w:r w:rsidR="00EE0341" w:rsidRPr="00077CD8">
        <w:rPr>
          <w:sz w:val="22"/>
          <w:szCs w:val="22"/>
        </w:rPr>
        <w:t xml:space="preserve">  PMCID: PMC3126203</w:t>
      </w:r>
    </w:p>
    <w:p w:rsidR="00EF02BE" w:rsidRPr="00077CD8" w:rsidRDefault="00EF02BE" w:rsidP="00443E98">
      <w:pPr>
        <w:pStyle w:val="ListParagraph"/>
        <w:widowControl w:val="0"/>
        <w:ind w:left="360"/>
        <w:jc w:val="both"/>
        <w:rPr>
          <w:sz w:val="22"/>
          <w:szCs w:val="22"/>
        </w:rPr>
      </w:pPr>
    </w:p>
    <w:p w:rsidR="001222D3" w:rsidRPr="00077CD8" w:rsidRDefault="001222D3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>Yuan, X., Shi, K., Young, M. Y. L., and Simon, A. E. 2010</w:t>
      </w:r>
      <w:r w:rsidR="00BE38F9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The terminal loop of a 3’ proximal hairpin plays a critical role in the structure of the 3’ region of Turnip crinkle virus and the RdRp-mediated conformational switch.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402, 271-280.</w:t>
      </w:r>
      <w:r w:rsidR="00EE0341" w:rsidRPr="00077CD8">
        <w:rPr>
          <w:sz w:val="22"/>
          <w:szCs w:val="22"/>
        </w:rPr>
        <w:t xml:space="preserve">  PMCID: PMC2891086</w:t>
      </w:r>
    </w:p>
    <w:p w:rsidR="001222D3" w:rsidRPr="00077CD8" w:rsidRDefault="001222D3" w:rsidP="00443E98">
      <w:pPr>
        <w:pStyle w:val="ListParagraph"/>
        <w:widowControl w:val="0"/>
        <w:ind w:left="360"/>
        <w:jc w:val="both"/>
        <w:rPr>
          <w:sz w:val="22"/>
          <w:szCs w:val="22"/>
        </w:rPr>
      </w:pPr>
    </w:p>
    <w:p w:rsidR="00876DE3" w:rsidRPr="00077CD8" w:rsidRDefault="00AE3018" w:rsidP="00443E98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eastAsia="zh-CN"/>
        </w:rPr>
      </w:pPr>
      <w:proofErr w:type="spellStart"/>
      <w:r w:rsidRPr="00077CD8">
        <w:rPr>
          <w:sz w:val="22"/>
          <w:szCs w:val="22"/>
          <w:lang w:eastAsia="zh-CN"/>
        </w:rPr>
        <w:t>Zuo</w:t>
      </w:r>
      <w:proofErr w:type="spellEnd"/>
      <w:r w:rsidRPr="00077CD8">
        <w:rPr>
          <w:sz w:val="22"/>
          <w:szCs w:val="22"/>
          <w:lang w:eastAsia="zh-CN"/>
        </w:rPr>
        <w:t>, X</w:t>
      </w:r>
      <w:r w:rsidRPr="00077CD8">
        <w:rPr>
          <w:sz w:val="22"/>
          <w:szCs w:val="22"/>
        </w:rPr>
        <w:t xml:space="preserve">, </w:t>
      </w:r>
      <w:r w:rsidRPr="00077CD8">
        <w:rPr>
          <w:sz w:val="22"/>
          <w:szCs w:val="22"/>
          <w:lang w:eastAsia="zh-CN"/>
        </w:rPr>
        <w:t>Wang, J.</w:t>
      </w:r>
      <w:r w:rsidRPr="00077CD8">
        <w:rPr>
          <w:sz w:val="22"/>
          <w:szCs w:val="22"/>
        </w:rPr>
        <w:t xml:space="preserve">, Yu, P.,  </w:t>
      </w:r>
      <w:proofErr w:type="spellStart"/>
      <w:r w:rsidRPr="00077CD8">
        <w:rPr>
          <w:sz w:val="22"/>
          <w:szCs w:val="22"/>
        </w:rPr>
        <w:t>Eyler</w:t>
      </w:r>
      <w:proofErr w:type="spellEnd"/>
      <w:r w:rsidRPr="00077CD8">
        <w:rPr>
          <w:sz w:val="22"/>
          <w:szCs w:val="22"/>
        </w:rPr>
        <w:t xml:space="preserve">, D., Xu, H.,  </w:t>
      </w:r>
      <w:proofErr w:type="spellStart"/>
      <w:r w:rsidRPr="00077CD8">
        <w:rPr>
          <w:sz w:val="22"/>
          <w:szCs w:val="22"/>
        </w:rPr>
        <w:t>Starich</w:t>
      </w:r>
      <w:proofErr w:type="spellEnd"/>
      <w:r w:rsidRPr="00077CD8">
        <w:rPr>
          <w:sz w:val="22"/>
          <w:szCs w:val="22"/>
        </w:rPr>
        <w:t xml:space="preserve">, M.R., </w:t>
      </w:r>
      <w:proofErr w:type="spellStart"/>
      <w:r w:rsidRPr="00077CD8">
        <w:rPr>
          <w:sz w:val="22"/>
          <w:szCs w:val="22"/>
        </w:rPr>
        <w:t>Tiede</w:t>
      </w:r>
      <w:proofErr w:type="spellEnd"/>
      <w:r w:rsidRPr="00077CD8">
        <w:rPr>
          <w:sz w:val="22"/>
          <w:szCs w:val="22"/>
        </w:rPr>
        <w:t xml:space="preserve">, D.M., Simon, A.E., </w:t>
      </w:r>
      <w:proofErr w:type="spellStart"/>
      <w:r w:rsidRPr="00077CD8">
        <w:rPr>
          <w:sz w:val="22"/>
          <w:szCs w:val="22"/>
        </w:rPr>
        <w:t>Kasprzak</w:t>
      </w:r>
      <w:proofErr w:type="spellEnd"/>
      <w:r w:rsidRPr="00077CD8">
        <w:rPr>
          <w:sz w:val="22"/>
          <w:szCs w:val="22"/>
        </w:rPr>
        <w:t xml:space="preserve">, W., </w:t>
      </w:r>
      <w:proofErr w:type="spellStart"/>
      <w:r w:rsidRPr="00077CD8">
        <w:rPr>
          <w:sz w:val="22"/>
          <w:szCs w:val="22"/>
        </w:rPr>
        <w:t>Schwieters</w:t>
      </w:r>
      <w:proofErr w:type="spellEnd"/>
      <w:r w:rsidRPr="00077CD8">
        <w:rPr>
          <w:sz w:val="22"/>
          <w:szCs w:val="22"/>
        </w:rPr>
        <w:t xml:space="preserve">, C.D., </w:t>
      </w:r>
      <w:r w:rsidRPr="00077CD8">
        <w:rPr>
          <w:sz w:val="22"/>
          <w:szCs w:val="22"/>
          <w:lang w:eastAsia="zh-CN"/>
        </w:rPr>
        <w:t xml:space="preserve">Shapiro, B.A.,  and </w:t>
      </w:r>
      <w:r w:rsidRPr="00077CD8">
        <w:rPr>
          <w:sz w:val="22"/>
          <w:szCs w:val="22"/>
        </w:rPr>
        <w:t xml:space="preserve">Wang, Y.-W. </w:t>
      </w:r>
      <w:r w:rsidR="00A31845" w:rsidRPr="00077CD8">
        <w:rPr>
          <w:sz w:val="22"/>
          <w:szCs w:val="22"/>
        </w:rPr>
        <w:t xml:space="preserve"> 2010</w:t>
      </w:r>
      <w:r w:rsidR="00BE38F9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The cap-independent translational enhancer and ribosome binding structure element in 3' UTR of Turnip crinkle virus RNA folds into a tRNA-like shape in solution</w:t>
      </w:r>
      <w:r w:rsidRPr="00077CD8">
        <w:rPr>
          <w:sz w:val="22"/>
          <w:szCs w:val="22"/>
          <w:lang w:val="en-GB" w:eastAsia="zh-CN"/>
        </w:rPr>
        <w:t xml:space="preserve">.  </w:t>
      </w:r>
      <w:r w:rsidR="004321F6" w:rsidRPr="00077CD8">
        <w:rPr>
          <w:b/>
          <w:i/>
          <w:sz w:val="22"/>
          <w:szCs w:val="22"/>
          <w:lang w:val="en-GB" w:eastAsia="zh-CN"/>
        </w:rPr>
        <w:t>Proc. Natl.</w:t>
      </w:r>
      <w:r w:rsidR="00A31845" w:rsidRPr="00077CD8">
        <w:rPr>
          <w:b/>
          <w:i/>
          <w:sz w:val="22"/>
          <w:szCs w:val="22"/>
          <w:lang w:val="en-GB" w:eastAsia="zh-CN"/>
        </w:rPr>
        <w:t xml:space="preserve"> </w:t>
      </w:r>
      <w:r w:rsidR="004321F6" w:rsidRPr="00077CD8">
        <w:rPr>
          <w:b/>
          <w:i/>
          <w:sz w:val="22"/>
          <w:szCs w:val="22"/>
          <w:lang w:val="en-GB" w:eastAsia="zh-CN"/>
        </w:rPr>
        <w:t>Acad. Sci. USA</w:t>
      </w:r>
      <w:r w:rsidR="00BC10B1" w:rsidRPr="00077CD8">
        <w:rPr>
          <w:sz w:val="22"/>
          <w:szCs w:val="22"/>
        </w:rPr>
        <w:t xml:space="preserve"> </w:t>
      </w:r>
      <w:r w:rsidR="00BC10B1" w:rsidRPr="00077CD8">
        <w:rPr>
          <w:sz w:val="22"/>
          <w:szCs w:val="22"/>
          <w:lang w:eastAsia="zh-CN"/>
        </w:rPr>
        <w:t xml:space="preserve">107, </w:t>
      </w:r>
      <w:r w:rsidR="00BC10B1" w:rsidRPr="00077CD8">
        <w:rPr>
          <w:bCs/>
          <w:sz w:val="22"/>
          <w:szCs w:val="22"/>
          <w:lang w:eastAsia="zh-CN"/>
        </w:rPr>
        <w:t>1385-1390</w:t>
      </w:r>
      <w:r w:rsidRPr="00077CD8">
        <w:rPr>
          <w:sz w:val="22"/>
          <w:szCs w:val="22"/>
          <w:lang w:val="en-GB" w:eastAsia="zh-CN"/>
        </w:rPr>
        <w:t>.</w:t>
      </w:r>
      <w:r w:rsidR="00876DE3" w:rsidRPr="00077CD8">
        <w:rPr>
          <w:sz w:val="22"/>
          <w:szCs w:val="22"/>
          <w:lang w:val="en-GB" w:eastAsia="zh-CN"/>
        </w:rPr>
        <w:t xml:space="preserve">  </w:t>
      </w:r>
      <w:r w:rsidR="00876DE3" w:rsidRPr="00077CD8">
        <w:rPr>
          <w:sz w:val="22"/>
          <w:szCs w:val="22"/>
          <w:lang w:eastAsia="zh-CN"/>
        </w:rPr>
        <w:t>PMCID: PMC2803139</w:t>
      </w:r>
    </w:p>
    <w:p w:rsidR="009A6756" w:rsidRPr="00077CD8" w:rsidRDefault="009A6756" w:rsidP="00443E98">
      <w:pPr>
        <w:pStyle w:val="ListParagraph"/>
        <w:ind w:left="360"/>
        <w:jc w:val="both"/>
        <w:rPr>
          <w:sz w:val="22"/>
          <w:szCs w:val="22"/>
          <w:lang w:eastAsia="zh-CN"/>
        </w:rPr>
      </w:pPr>
    </w:p>
    <w:p w:rsidR="009A6756" w:rsidRPr="00077CD8" w:rsidRDefault="009A6756" w:rsidP="00443E98">
      <w:pPr>
        <w:pStyle w:val="ListParagraph"/>
        <w:numPr>
          <w:ilvl w:val="0"/>
          <w:numId w:val="21"/>
        </w:numPr>
        <w:jc w:val="both"/>
        <w:rPr>
          <w:sz w:val="22"/>
          <w:szCs w:val="22"/>
          <w:lang w:eastAsia="zh-CN"/>
        </w:rPr>
      </w:pPr>
      <w:r w:rsidRPr="00077CD8">
        <w:rPr>
          <w:sz w:val="22"/>
          <w:szCs w:val="22"/>
          <w:lang w:eastAsia="zh-CN"/>
        </w:rPr>
        <w:t xml:space="preserve">Cao, M.X., Ye, X.H., Willie, K., Lin, J.Y., Zhang, X.C., </w:t>
      </w:r>
      <w:proofErr w:type="spellStart"/>
      <w:r w:rsidRPr="00077CD8">
        <w:rPr>
          <w:sz w:val="22"/>
          <w:szCs w:val="22"/>
          <w:lang w:eastAsia="zh-CN"/>
        </w:rPr>
        <w:t>Redinbaugh</w:t>
      </w:r>
      <w:proofErr w:type="spellEnd"/>
      <w:r w:rsidRPr="00077CD8">
        <w:rPr>
          <w:sz w:val="22"/>
          <w:szCs w:val="22"/>
          <w:lang w:eastAsia="zh-CN"/>
        </w:rPr>
        <w:t xml:space="preserve">, M.G., Simon, A.E., Morris, T.J., and Qu, F.  2010.  The capsid protein of Turnip crinkle virus overcomes two separate defense barriers </w:t>
      </w:r>
      <w:proofErr w:type="gramStart"/>
      <w:r w:rsidRPr="00077CD8">
        <w:rPr>
          <w:sz w:val="22"/>
          <w:szCs w:val="22"/>
          <w:lang w:eastAsia="zh-CN"/>
        </w:rPr>
        <w:t>To</w:t>
      </w:r>
      <w:proofErr w:type="gramEnd"/>
      <w:r w:rsidRPr="00077CD8">
        <w:rPr>
          <w:sz w:val="22"/>
          <w:szCs w:val="22"/>
          <w:lang w:eastAsia="zh-CN"/>
        </w:rPr>
        <w:t xml:space="preserve"> facilitate systemic movement of the virus in Arabidopsis.  </w:t>
      </w:r>
      <w:r w:rsidRPr="00077CD8">
        <w:rPr>
          <w:b/>
          <w:i/>
          <w:sz w:val="22"/>
          <w:szCs w:val="22"/>
          <w:lang w:eastAsia="zh-CN"/>
        </w:rPr>
        <w:t xml:space="preserve">J. Virol. </w:t>
      </w:r>
      <w:r w:rsidRPr="00077CD8">
        <w:rPr>
          <w:sz w:val="22"/>
          <w:szCs w:val="22"/>
          <w:lang w:eastAsia="zh-CN"/>
        </w:rPr>
        <w:t>84, 7793-7802.</w:t>
      </w:r>
      <w:r w:rsidR="00EE0341" w:rsidRPr="00077CD8">
        <w:rPr>
          <w:sz w:val="22"/>
          <w:szCs w:val="22"/>
          <w:lang w:eastAsia="zh-CN"/>
        </w:rPr>
        <w:t xml:space="preserve">  PMCID: PMC2897622</w:t>
      </w:r>
    </w:p>
    <w:p w:rsidR="00A862CC" w:rsidRPr="00077CD8" w:rsidRDefault="00A862CC" w:rsidP="00443E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876DE3" w:rsidRPr="00077CD8" w:rsidRDefault="00BD20CD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Yuan, X., Shi, K., </w:t>
      </w:r>
      <w:proofErr w:type="spellStart"/>
      <w:r w:rsidRPr="00077CD8">
        <w:rPr>
          <w:sz w:val="22"/>
          <w:szCs w:val="22"/>
        </w:rPr>
        <w:t>Meskauskas</w:t>
      </w:r>
      <w:proofErr w:type="spellEnd"/>
      <w:r w:rsidRPr="00077CD8">
        <w:rPr>
          <w:sz w:val="22"/>
          <w:szCs w:val="22"/>
        </w:rPr>
        <w:t>, A. and Simon, A.E.  2009</w:t>
      </w:r>
      <w:r w:rsidR="00BE38F9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The 3’ </w:t>
      </w:r>
      <w:r w:rsidR="00371A4D" w:rsidRPr="00077CD8">
        <w:rPr>
          <w:sz w:val="22"/>
          <w:szCs w:val="22"/>
        </w:rPr>
        <w:t>e</w:t>
      </w:r>
      <w:r w:rsidRPr="00077CD8">
        <w:rPr>
          <w:sz w:val="22"/>
          <w:szCs w:val="22"/>
        </w:rPr>
        <w:t xml:space="preserve">nd of Turnip crinkle virus contains a highly interactive structure with a translational enhancer that is disrupted by binding to the RNA-dependent RNA polymerase.  </w:t>
      </w:r>
      <w:r w:rsidR="00A862CC" w:rsidRPr="00077CD8">
        <w:rPr>
          <w:b/>
          <w:i/>
          <w:sz w:val="22"/>
          <w:szCs w:val="22"/>
        </w:rPr>
        <w:t>RNA</w:t>
      </w:r>
      <w:r w:rsidR="00A862CC" w:rsidRPr="00077CD8">
        <w:rPr>
          <w:sz w:val="22"/>
          <w:szCs w:val="22"/>
        </w:rPr>
        <w:t xml:space="preserve"> </w:t>
      </w:r>
      <w:r w:rsidR="004D7A3C" w:rsidRPr="00077CD8">
        <w:rPr>
          <w:sz w:val="22"/>
          <w:szCs w:val="22"/>
        </w:rPr>
        <w:t>15, 1849-1864</w:t>
      </w:r>
      <w:r w:rsidRPr="00077CD8">
        <w:rPr>
          <w:sz w:val="22"/>
          <w:szCs w:val="22"/>
        </w:rPr>
        <w:t>.</w:t>
      </w:r>
      <w:r w:rsidR="003A1585" w:rsidRPr="00077CD8">
        <w:rPr>
          <w:sz w:val="22"/>
          <w:szCs w:val="22"/>
        </w:rPr>
        <w:t xml:space="preserve"> </w:t>
      </w:r>
      <w:r w:rsidR="00EE0341" w:rsidRPr="00077CD8">
        <w:rPr>
          <w:sz w:val="22"/>
          <w:szCs w:val="22"/>
        </w:rPr>
        <w:t xml:space="preserve">PMCID: </w:t>
      </w:r>
      <w:r w:rsidR="00876DE3" w:rsidRPr="00077CD8">
        <w:rPr>
          <w:sz w:val="22"/>
          <w:szCs w:val="22"/>
        </w:rPr>
        <w:t>PMC2743042</w:t>
      </w:r>
    </w:p>
    <w:p w:rsidR="00876DE3" w:rsidRPr="00077CD8" w:rsidRDefault="00876DE3" w:rsidP="00443E9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C86252" w:rsidRPr="00077CD8" w:rsidRDefault="00C86252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Guo</w:t>
      </w:r>
      <w:proofErr w:type="spellEnd"/>
      <w:r w:rsidRPr="00077CD8">
        <w:rPr>
          <w:sz w:val="22"/>
          <w:szCs w:val="22"/>
        </w:rPr>
        <w:t xml:space="preserve">, R., Lin, W., Zhang, J., Simon, A. E., and Kushner, D. B.  2009.  Structural plasticity and rapid evolution in a viral RNA revealed by </w:t>
      </w:r>
      <w:r w:rsidRPr="00077CD8">
        <w:rPr>
          <w:i/>
          <w:sz w:val="22"/>
          <w:szCs w:val="22"/>
        </w:rPr>
        <w:t>in vivo</w:t>
      </w:r>
      <w:r w:rsidRPr="00077CD8">
        <w:rPr>
          <w:sz w:val="22"/>
          <w:szCs w:val="22"/>
        </w:rPr>
        <w:t xml:space="preserve"> genetic selection.  </w:t>
      </w:r>
      <w:r w:rsidRPr="00077CD8">
        <w:rPr>
          <w:b/>
          <w:i/>
          <w:sz w:val="22"/>
          <w:szCs w:val="22"/>
        </w:rPr>
        <w:t>J. Virol</w:t>
      </w:r>
      <w:r w:rsidRPr="00077CD8">
        <w:rPr>
          <w:sz w:val="22"/>
          <w:szCs w:val="22"/>
        </w:rPr>
        <w:t>. 83, 927-939.</w:t>
      </w:r>
      <w:r w:rsidR="003A1585" w:rsidRPr="00077CD8">
        <w:rPr>
          <w:sz w:val="22"/>
          <w:szCs w:val="22"/>
        </w:rPr>
        <w:t xml:space="preserve">  PMCID: PMC2612397</w:t>
      </w:r>
    </w:p>
    <w:p w:rsidR="00C86252" w:rsidRPr="00077CD8" w:rsidRDefault="00C86252" w:rsidP="00443E9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C56F03" w:rsidRPr="00077CD8" w:rsidRDefault="00C56F03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Stupina, V. A., </w:t>
      </w:r>
      <w:proofErr w:type="spellStart"/>
      <w:r w:rsidRPr="00077CD8">
        <w:rPr>
          <w:sz w:val="22"/>
          <w:szCs w:val="22"/>
        </w:rPr>
        <w:t>Meskauskas</w:t>
      </w:r>
      <w:proofErr w:type="spellEnd"/>
      <w:r w:rsidRPr="00077CD8">
        <w:rPr>
          <w:sz w:val="22"/>
          <w:szCs w:val="22"/>
        </w:rPr>
        <w:t xml:space="preserve">, A., McCormack, J. C., </w:t>
      </w:r>
      <w:proofErr w:type="spellStart"/>
      <w:r w:rsidRPr="00077CD8">
        <w:rPr>
          <w:sz w:val="22"/>
          <w:szCs w:val="22"/>
        </w:rPr>
        <w:t>Yingling</w:t>
      </w:r>
      <w:proofErr w:type="spellEnd"/>
      <w:r w:rsidRPr="00077CD8">
        <w:rPr>
          <w:sz w:val="22"/>
          <w:szCs w:val="22"/>
        </w:rPr>
        <w:t xml:space="preserve">, Y. G., </w:t>
      </w:r>
      <w:proofErr w:type="spellStart"/>
      <w:r w:rsidRPr="00077CD8">
        <w:rPr>
          <w:sz w:val="22"/>
          <w:szCs w:val="22"/>
        </w:rPr>
        <w:t>Kasprzak</w:t>
      </w:r>
      <w:proofErr w:type="spellEnd"/>
      <w:r w:rsidRPr="00077CD8">
        <w:rPr>
          <w:sz w:val="22"/>
          <w:szCs w:val="22"/>
        </w:rPr>
        <w:t xml:space="preserve">, W., Shapiro, B. A., Dinman, J. D., and Simon, A. E.  2008.  </w:t>
      </w:r>
      <w:r w:rsidRPr="00077CD8">
        <w:rPr>
          <w:bCs/>
          <w:sz w:val="22"/>
          <w:szCs w:val="22"/>
        </w:rPr>
        <w:t xml:space="preserve">The 3' proximal translational enhancer of Turnip crinkle virus binds to 60S ribosomal subunits.  </w:t>
      </w:r>
      <w:r w:rsidRPr="00077CD8">
        <w:rPr>
          <w:b/>
          <w:bCs/>
          <w:i/>
          <w:sz w:val="22"/>
          <w:szCs w:val="22"/>
        </w:rPr>
        <w:t>RNA</w:t>
      </w:r>
      <w:r w:rsidRPr="00077CD8">
        <w:rPr>
          <w:bCs/>
          <w:sz w:val="22"/>
          <w:szCs w:val="22"/>
        </w:rPr>
        <w:t xml:space="preserve"> 14, 2379-2393.</w:t>
      </w:r>
      <w:r w:rsidR="00EE0341" w:rsidRPr="00077CD8">
        <w:rPr>
          <w:bCs/>
          <w:sz w:val="22"/>
          <w:szCs w:val="22"/>
        </w:rPr>
        <w:t xml:space="preserve">  PMCID: PMC2578866</w:t>
      </w:r>
    </w:p>
    <w:p w:rsidR="00D3462F" w:rsidRPr="00077CD8" w:rsidRDefault="00D3462F" w:rsidP="00443E9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C56F03" w:rsidRPr="00077CD8" w:rsidRDefault="00C56F03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McCormack, J. C., Yuan, X., </w:t>
      </w:r>
      <w:proofErr w:type="spellStart"/>
      <w:r w:rsidRPr="00077CD8">
        <w:rPr>
          <w:sz w:val="22"/>
          <w:szCs w:val="22"/>
        </w:rPr>
        <w:t>Yingling</w:t>
      </w:r>
      <w:proofErr w:type="spellEnd"/>
      <w:r w:rsidRPr="00077CD8">
        <w:rPr>
          <w:sz w:val="22"/>
          <w:szCs w:val="22"/>
        </w:rPr>
        <w:t xml:space="preserve">, Y. G., Zamora, R. E., Shapiro, B. A., and Simon, A. E.  2008.  Structural domains within the 3' UTR of Turnip crinkle virus. </w:t>
      </w:r>
      <w:r w:rsidRPr="00077CD8">
        <w:rPr>
          <w:b/>
          <w:i/>
          <w:sz w:val="22"/>
          <w:szCs w:val="22"/>
        </w:rPr>
        <w:t xml:space="preserve"> J. Virol. </w:t>
      </w:r>
      <w:r w:rsidRPr="00077CD8">
        <w:rPr>
          <w:sz w:val="22"/>
          <w:szCs w:val="22"/>
        </w:rPr>
        <w:t>82, 8706-8720.</w:t>
      </w:r>
      <w:r w:rsidR="00E03679" w:rsidRPr="00077CD8">
        <w:rPr>
          <w:sz w:val="22"/>
          <w:szCs w:val="22"/>
        </w:rPr>
        <w:t xml:space="preserve"> </w:t>
      </w:r>
      <w:r w:rsidR="00EE0341" w:rsidRPr="00077CD8">
        <w:rPr>
          <w:sz w:val="22"/>
          <w:szCs w:val="22"/>
        </w:rPr>
        <w:t xml:space="preserve">PMCID: </w:t>
      </w:r>
      <w:r w:rsidR="00E03679" w:rsidRPr="00077CD8">
        <w:rPr>
          <w:sz w:val="22"/>
          <w:szCs w:val="22"/>
        </w:rPr>
        <w:t>PMC2519621</w:t>
      </w:r>
    </w:p>
    <w:p w:rsidR="00C56F03" w:rsidRPr="00077CD8" w:rsidRDefault="00C56F03" w:rsidP="00443E9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C56F03" w:rsidRPr="00077CD8" w:rsidRDefault="00C56F03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Manfre</w:t>
      </w:r>
      <w:proofErr w:type="spellEnd"/>
      <w:r w:rsidRPr="00077CD8">
        <w:rPr>
          <w:sz w:val="22"/>
          <w:szCs w:val="22"/>
        </w:rPr>
        <w:t xml:space="preserve">, A. J., and Simon, A. E.  2008.  Importance of coat protein and RNA silencing in satellite RNA/virus interactions.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379, 161-167.</w:t>
      </w:r>
    </w:p>
    <w:p w:rsidR="00C56F03" w:rsidRPr="00077CD8" w:rsidRDefault="00C56F03" w:rsidP="00443E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5D3997" w:rsidRPr="00077CD8" w:rsidRDefault="00C56F03" w:rsidP="00443E98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Zhang, J., Zhang, G., </w:t>
      </w:r>
      <w:proofErr w:type="spellStart"/>
      <w:r w:rsidRPr="00077CD8">
        <w:rPr>
          <w:sz w:val="22"/>
          <w:szCs w:val="22"/>
        </w:rPr>
        <w:t>Guo</w:t>
      </w:r>
      <w:proofErr w:type="spellEnd"/>
      <w:r w:rsidRPr="00077CD8">
        <w:rPr>
          <w:sz w:val="22"/>
          <w:szCs w:val="22"/>
        </w:rPr>
        <w:t xml:space="preserve">, R., Shapiro, B. and Simon, A. E. </w:t>
      </w:r>
      <w:r w:rsidR="00BE38F9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2006</w:t>
      </w:r>
      <w:r w:rsidR="00BE38F9" w:rsidRPr="00077CD8">
        <w:rPr>
          <w:sz w:val="22"/>
          <w:szCs w:val="22"/>
        </w:rPr>
        <w:t xml:space="preserve">. </w:t>
      </w:r>
      <w:r w:rsidRPr="00077CD8">
        <w:rPr>
          <w:sz w:val="22"/>
          <w:szCs w:val="22"/>
        </w:rPr>
        <w:t xml:space="preserve"> A pseudoknot in a pre-active form of a viral RNA is part of a structural switch activating minus-strand synthesis.  </w:t>
      </w:r>
      <w:r w:rsidRPr="00077CD8">
        <w:rPr>
          <w:b/>
          <w:i/>
          <w:sz w:val="22"/>
          <w:szCs w:val="22"/>
        </w:rPr>
        <w:t>J. Virol</w:t>
      </w:r>
      <w:r w:rsidRPr="00077CD8">
        <w:rPr>
          <w:sz w:val="22"/>
          <w:szCs w:val="22"/>
        </w:rPr>
        <w:t xml:space="preserve"> 80, 9181-9191</w:t>
      </w:r>
      <w:r w:rsidR="002C60F5" w:rsidRPr="00077CD8">
        <w:rPr>
          <w:sz w:val="22"/>
          <w:szCs w:val="22"/>
        </w:rPr>
        <w:t xml:space="preserve"> PMID: 16940529</w:t>
      </w:r>
      <w:r w:rsidRPr="00077CD8">
        <w:rPr>
          <w:sz w:val="22"/>
          <w:szCs w:val="22"/>
        </w:rPr>
        <w:t>.</w:t>
      </w:r>
    </w:p>
    <w:p w:rsidR="005D3997" w:rsidRPr="00077CD8" w:rsidRDefault="005D3997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5D3997" w:rsidRPr="00077CD8" w:rsidRDefault="00C56F03" w:rsidP="00443E98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Zhang, J., Zhang</w:t>
      </w:r>
      <w:proofErr w:type="gramStart"/>
      <w:r w:rsidRPr="00077CD8">
        <w:rPr>
          <w:sz w:val="22"/>
          <w:szCs w:val="22"/>
        </w:rPr>
        <w:t>,  G</w:t>
      </w:r>
      <w:proofErr w:type="gramEnd"/>
      <w:r w:rsidRPr="00077CD8">
        <w:rPr>
          <w:sz w:val="22"/>
          <w:szCs w:val="22"/>
        </w:rPr>
        <w:t xml:space="preserve">., McCormack, J. and Simon, A. E. </w:t>
      </w:r>
      <w:r w:rsidR="00BE38F9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 xml:space="preserve">2006.  Evolution of virus-derived sequences for high level replication of a subviral RNA.  </w:t>
      </w:r>
      <w:r w:rsidRPr="00077CD8">
        <w:rPr>
          <w:b/>
          <w:i/>
          <w:sz w:val="22"/>
          <w:szCs w:val="22"/>
        </w:rPr>
        <w:t xml:space="preserve">Virology </w:t>
      </w:r>
      <w:r w:rsidRPr="00077CD8">
        <w:rPr>
          <w:sz w:val="22"/>
          <w:szCs w:val="22"/>
        </w:rPr>
        <w:t>351, 476-488.</w:t>
      </w:r>
      <w:r w:rsidR="00EE0341" w:rsidRPr="00077CD8">
        <w:rPr>
          <w:sz w:val="22"/>
          <w:szCs w:val="22"/>
        </w:rPr>
        <w:t xml:space="preserve">  PMCID: PMC3176665</w:t>
      </w:r>
    </w:p>
    <w:p w:rsidR="005D3997" w:rsidRPr="00077CD8" w:rsidRDefault="005D3997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5D3997" w:rsidRPr="00077CD8" w:rsidRDefault="00C56F03" w:rsidP="00443E98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Sun, X., and Simon, A. E. </w:t>
      </w:r>
      <w:r w:rsidR="00BE38F9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 xml:space="preserve">2006 A cis-replication element functions in both orientations to enhance replication of </w:t>
      </w:r>
      <w:r w:rsidRPr="00077CD8">
        <w:rPr>
          <w:i/>
          <w:iCs/>
          <w:sz w:val="22"/>
          <w:szCs w:val="22"/>
        </w:rPr>
        <w:t>Turnip crinkle virus</w:t>
      </w:r>
      <w:r w:rsidRPr="00077CD8">
        <w:rPr>
          <w:sz w:val="22"/>
          <w:szCs w:val="22"/>
        </w:rPr>
        <w:t xml:space="preserve">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352, 39-51.</w:t>
      </w:r>
      <w:r w:rsidR="00EE0341" w:rsidRPr="00077CD8">
        <w:rPr>
          <w:sz w:val="22"/>
          <w:szCs w:val="22"/>
        </w:rPr>
        <w:t xml:space="preserve">  PMCID: PMC2937274</w:t>
      </w:r>
    </w:p>
    <w:p w:rsidR="005D3997" w:rsidRPr="00077CD8" w:rsidRDefault="005D3997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C56F03" w:rsidRPr="00077CD8" w:rsidRDefault="00C56F03" w:rsidP="00443E98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lastRenderedPageBreak/>
        <w:t xml:space="preserve">Zhang, G., Zhang, J., George, A. T., </w:t>
      </w:r>
      <w:proofErr w:type="spellStart"/>
      <w:r w:rsidRPr="00077CD8">
        <w:rPr>
          <w:sz w:val="22"/>
          <w:szCs w:val="22"/>
        </w:rPr>
        <w:t>Baumstark</w:t>
      </w:r>
      <w:proofErr w:type="spellEnd"/>
      <w:r w:rsidRPr="00077CD8">
        <w:rPr>
          <w:sz w:val="22"/>
          <w:szCs w:val="22"/>
        </w:rPr>
        <w:t xml:space="preserve">, T., and Simon, A. E.  </w:t>
      </w:r>
      <w:r w:rsidR="00BE38F9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2006</w:t>
      </w:r>
      <w:r w:rsidR="00BE38F9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Conformational changes involved in initiation of minus-strand synthesis of a virus-associated RNA.  </w:t>
      </w:r>
      <w:r w:rsidRPr="00077CD8">
        <w:rPr>
          <w:b/>
          <w:bCs/>
          <w:i/>
          <w:iCs/>
          <w:sz w:val="22"/>
          <w:szCs w:val="22"/>
        </w:rPr>
        <w:t xml:space="preserve">RNA </w:t>
      </w:r>
      <w:r w:rsidRPr="00077CD8">
        <w:rPr>
          <w:sz w:val="22"/>
          <w:szCs w:val="22"/>
        </w:rPr>
        <w:t>12, 147-162.</w:t>
      </w:r>
    </w:p>
    <w:p w:rsidR="00C56F03" w:rsidRPr="00077CD8" w:rsidRDefault="00C56F03" w:rsidP="00443E9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Zhang, J. and Simon, A. E.  2005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Importance of sequence and structural elements within a viral replication repressor </w:t>
      </w:r>
      <w:r w:rsidRPr="00077CD8">
        <w:rPr>
          <w:b/>
          <w:bCs/>
          <w:i/>
          <w:iCs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333, 301-315.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Sun, X., Zhang, G., and Simon, A. E. 2005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Short internal sequences involved in RNA replication and virion accumulation in a subviral RNA of </w:t>
      </w:r>
      <w:r w:rsidRPr="00077CD8">
        <w:rPr>
          <w:i/>
          <w:iCs/>
          <w:sz w:val="22"/>
          <w:szCs w:val="22"/>
        </w:rPr>
        <w:t>Turnip crinkle virus</w:t>
      </w:r>
      <w:r w:rsidRPr="00077CD8">
        <w:rPr>
          <w:sz w:val="22"/>
          <w:szCs w:val="22"/>
        </w:rPr>
        <w:t xml:space="preserve">. </w:t>
      </w:r>
      <w:r w:rsidRPr="00077CD8">
        <w:rPr>
          <w:b/>
          <w:bCs/>
          <w:i/>
          <w:iCs/>
          <w:sz w:val="22"/>
          <w:szCs w:val="22"/>
        </w:rPr>
        <w:t>J. Virol.</w:t>
      </w:r>
      <w:r w:rsidRPr="00077CD8">
        <w:rPr>
          <w:sz w:val="22"/>
          <w:szCs w:val="22"/>
        </w:rPr>
        <w:t xml:space="preserve"> 79, 512-524.</w:t>
      </w:r>
      <w:r w:rsidR="00EE0341" w:rsidRPr="00077CD8">
        <w:rPr>
          <w:sz w:val="22"/>
          <w:szCs w:val="22"/>
        </w:rPr>
        <w:t xml:space="preserve">  PMCID: PMC538713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Zhang, J., </w:t>
      </w:r>
      <w:proofErr w:type="spellStart"/>
      <w:r w:rsidRPr="00077CD8">
        <w:rPr>
          <w:sz w:val="22"/>
          <w:szCs w:val="22"/>
        </w:rPr>
        <w:t>Stuntz</w:t>
      </w:r>
      <w:proofErr w:type="spellEnd"/>
      <w:r w:rsidRPr="00077CD8">
        <w:rPr>
          <w:sz w:val="22"/>
          <w:szCs w:val="22"/>
        </w:rPr>
        <w:t>, R. M., and Simon, A. E.  2004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Analysis of a viral replication repressor:  Sequence requirements in the large symmetrical loop. </w:t>
      </w:r>
      <w:r w:rsidRPr="00077CD8">
        <w:rPr>
          <w:b/>
          <w:bCs/>
          <w:i/>
          <w:iCs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326</w:t>
      </w:r>
      <w:proofErr w:type="gramStart"/>
      <w:r w:rsidRPr="00077CD8">
        <w:rPr>
          <w:sz w:val="22"/>
          <w:szCs w:val="22"/>
        </w:rPr>
        <w:t>,90</w:t>
      </w:r>
      <w:proofErr w:type="gramEnd"/>
      <w:r w:rsidRPr="00077CD8">
        <w:rPr>
          <w:sz w:val="22"/>
          <w:szCs w:val="22"/>
        </w:rPr>
        <w:t>-102.</w:t>
      </w:r>
    </w:p>
    <w:p w:rsidR="00BA4449" w:rsidRPr="00077CD8" w:rsidRDefault="00BA4449" w:rsidP="00443E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McCormack, J. and Simon, A. E. 2004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Biased hypermutagensis associated with mutations in an untranslated hairpin of an RNA virus.  </w:t>
      </w:r>
      <w:r w:rsidRPr="00077CD8">
        <w:rPr>
          <w:b/>
          <w:bCs/>
          <w:i/>
          <w:iCs/>
          <w:sz w:val="22"/>
          <w:szCs w:val="22"/>
        </w:rPr>
        <w:t xml:space="preserve">J. Virol. </w:t>
      </w:r>
      <w:r w:rsidRPr="00077CD8">
        <w:rPr>
          <w:sz w:val="22"/>
          <w:szCs w:val="22"/>
        </w:rPr>
        <w:t>78, 7813-7817.</w:t>
      </w:r>
      <w:r w:rsidR="00EE0341" w:rsidRPr="00077CD8">
        <w:rPr>
          <w:sz w:val="22"/>
          <w:szCs w:val="22"/>
        </w:rPr>
        <w:t xml:space="preserve">  PMCID: PMC434097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Zhang G, Zhang</w:t>
      </w:r>
      <w:r w:rsidR="002F4E0D" w:rsidRPr="00077CD8">
        <w:rPr>
          <w:sz w:val="22"/>
          <w:szCs w:val="22"/>
        </w:rPr>
        <w:t>,</w:t>
      </w:r>
      <w:r w:rsidRPr="00077CD8">
        <w:rPr>
          <w:sz w:val="22"/>
          <w:szCs w:val="22"/>
        </w:rPr>
        <w:t xml:space="preserve"> J</w:t>
      </w:r>
      <w:r w:rsidR="002F4E0D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>, Simon</w:t>
      </w:r>
      <w:proofErr w:type="gramStart"/>
      <w:r w:rsidR="002F4E0D" w:rsidRPr="00077CD8">
        <w:rPr>
          <w:sz w:val="22"/>
          <w:szCs w:val="22"/>
        </w:rPr>
        <w:t xml:space="preserve">, </w:t>
      </w:r>
      <w:r w:rsidRPr="00077CD8">
        <w:rPr>
          <w:sz w:val="22"/>
          <w:szCs w:val="22"/>
        </w:rPr>
        <w:t xml:space="preserve"> A</w:t>
      </w:r>
      <w:proofErr w:type="gramEnd"/>
      <w:r w:rsidR="002F4E0D" w:rsidRPr="00077CD8">
        <w:rPr>
          <w:sz w:val="22"/>
          <w:szCs w:val="22"/>
        </w:rPr>
        <w:t xml:space="preserve">. </w:t>
      </w:r>
      <w:r w:rsidRPr="00077CD8">
        <w:rPr>
          <w:sz w:val="22"/>
          <w:szCs w:val="22"/>
        </w:rPr>
        <w:t xml:space="preserve">E. 2004.  Repression and derepression of minus-strand synthesis in a plus-strand RNA virus replicon.  </w:t>
      </w:r>
      <w:r w:rsidRPr="00077CD8">
        <w:rPr>
          <w:b/>
          <w:bCs/>
          <w:i/>
          <w:iCs/>
          <w:sz w:val="22"/>
          <w:szCs w:val="22"/>
        </w:rPr>
        <w:t xml:space="preserve">J. Virol. </w:t>
      </w:r>
      <w:r w:rsidRPr="00077CD8">
        <w:rPr>
          <w:sz w:val="22"/>
          <w:szCs w:val="22"/>
        </w:rPr>
        <w:t>78, 7619-7633.</w:t>
      </w:r>
      <w:r w:rsidR="00EE0341" w:rsidRPr="00077CD8">
        <w:rPr>
          <w:sz w:val="22"/>
          <w:szCs w:val="22"/>
        </w:rPr>
        <w:t xml:space="preserve">  PMCID: PMC434078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>Zhang, F. and Simon, A.E. 2003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A novel procedure for the localization of viral RNAs in protoplasts and whole plants.  </w:t>
      </w:r>
      <w:r w:rsidRPr="00077CD8">
        <w:rPr>
          <w:b/>
          <w:bCs/>
          <w:i/>
          <w:iCs/>
          <w:sz w:val="22"/>
          <w:szCs w:val="22"/>
        </w:rPr>
        <w:t>Plant J.</w:t>
      </w:r>
      <w:r w:rsidRPr="00077CD8">
        <w:rPr>
          <w:sz w:val="22"/>
          <w:szCs w:val="22"/>
        </w:rPr>
        <w:t xml:space="preserve"> 35, 665-673.</w:t>
      </w:r>
      <w:r w:rsidR="002D2A6B" w:rsidRPr="00077CD8">
        <w:rPr>
          <w:sz w:val="22"/>
          <w:szCs w:val="22"/>
        </w:rPr>
        <w:t xml:space="preserve"> PMID: 12940959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Sun, X., and Simon, A.E </w:t>
      </w:r>
      <w:r w:rsidR="00590321" w:rsidRPr="00077CD8">
        <w:rPr>
          <w:sz w:val="22"/>
          <w:szCs w:val="22"/>
        </w:rPr>
        <w:t xml:space="preserve">  </w:t>
      </w:r>
      <w:r w:rsidRPr="00077CD8">
        <w:rPr>
          <w:sz w:val="22"/>
          <w:szCs w:val="22"/>
        </w:rPr>
        <w:t>2003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Fitness of a Turnip crinkle virus satellite RNA correlates with a sequence-nonspecific hairpin and flanking sequences that enhance replication and repress accumulation of virions.  </w:t>
      </w:r>
      <w:r w:rsidRPr="00077CD8">
        <w:rPr>
          <w:b/>
          <w:bCs/>
          <w:i/>
          <w:iCs/>
          <w:sz w:val="22"/>
          <w:szCs w:val="22"/>
        </w:rPr>
        <w:t>J. Virol.</w:t>
      </w:r>
      <w:r w:rsidRPr="00077CD8">
        <w:rPr>
          <w:sz w:val="22"/>
          <w:szCs w:val="22"/>
        </w:rPr>
        <w:t xml:space="preserve"> 77, 7880-7889.</w:t>
      </w:r>
      <w:r w:rsidR="00EE0341" w:rsidRPr="00077CD8">
        <w:rPr>
          <w:sz w:val="22"/>
          <w:szCs w:val="22"/>
        </w:rPr>
        <w:t xml:space="preserve">  PMCID: PMC161943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widowControl w:val="0"/>
        <w:numPr>
          <w:ilvl w:val="0"/>
          <w:numId w:val="21"/>
        </w:numPr>
        <w:jc w:val="both"/>
        <w:rPr>
          <w:sz w:val="22"/>
          <w:szCs w:val="22"/>
        </w:rPr>
      </w:pPr>
      <w:r w:rsidRPr="00077CD8">
        <w:rPr>
          <w:sz w:val="22"/>
          <w:szCs w:val="22"/>
        </w:rPr>
        <w:t>Zhang, F. and Simon, A.E. 2003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Enhanced viral pathogenesis associated with a virulent mutant virus or a virulent satellite RNA correlates with reduced virion accumulation and abundance of free coat protein.  </w:t>
      </w:r>
      <w:r w:rsidRPr="00077CD8">
        <w:rPr>
          <w:b/>
          <w:bCs/>
          <w:i/>
          <w:iCs/>
          <w:sz w:val="22"/>
          <w:szCs w:val="22"/>
        </w:rPr>
        <w:t xml:space="preserve">Virology </w:t>
      </w:r>
      <w:r w:rsidRPr="00077CD8">
        <w:rPr>
          <w:sz w:val="22"/>
          <w:szCs w:val="22"/>
        </w:rPr>
        <w:t>312, 8-13.</w:t>
      </w:r>
      <w:r w:rsidR="002D2A6B" w:rsidRPr="00077CD8">
        <w:rPr>
          <w:sz w:val="22"/>
          <w:szCs w:val="22"/>
        </w:rPr>
        <w:t xml:space="preserve">  PMID: 12890616</w:t>
      </w:r>
    </w:p>
    <w:p w:rsidR="00BA4449" w:rsidRPr="00077CD8" w:rsidRDefault="00BA4449" w:rsidP="00443E98">
      <w:pPr>
        <w:widowControl w:val="0"/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Zhang, G. and Simon, A. E. </w:t>
      </w:r>
      <w:r w:rsidR="00590321" w:rsidRPr="00077CD8">
        <w:rPr>
          <w:sz w:val="22"/>
          <w:szCs w:val="22"/>
        </w:rPr>
        <w:t xml:space="preserve">   </w:t>
      </w:r>
      <w:r w:rsidRPr="00077CD8">
        <w:rPr>
          <w:sz w:val="22"/>
          <w:szCs w:val="22"/>
        </w:rPr>
        <w:t>2003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A multifunctional turnip </w:t>
      </w:r>
      <w:proofErr w:type="gramStart"/>
      <w:r w:rsidRPr="00077CD8">
        <w:rPr>
          <w:sz w:val="22"/>
          <w:szCs w:val="22"/>
        </w:rPr>
        <w:t>crinkle</w:t>
      </w:r>
      <w:proofErr w:type="gramEnd"/>
      <w:r w:rsidRPr="00077CD8">
        <w:rPr>
          <w:sz w:val="22"/>
          <w:szCs w:val="22"/>
        </w:rPr>
        <w:t xml:space="preserve"> virus replication enhancer revealed by in vivo functional selex.  </w:t>
      </w:r>
      <w:r w:rsidRPr="00077CD8">
        <w:rPr>
          <w:b/>
          <w:bCs/>
          <w:i/>
          <w:iCs/>
          <w:sz w:val="22"/>
          <w:szCs w:val="22"/>
        </w:rPr>
        <w:t>J. Mol. Biol.</w:t>
      </w:r>
      <w:r w:rsidRPr="00077CD8">
        <w:rPr>
          <w:sz w:val="22"/>
          <w:szCs w:val="22"/>
        </w:rPr>
        <w:t xml:space="preserve"> 326, 35-48.</w:t>
      </w:r>
      <w:r w:rsidR="002D2A6B" w:rsidRPr="00077CD8">
        <w:rPr>
          <w:sz w:val="22"/>
          <w:szCs w:val="22"/>
        </w:rPr>
        <w:t xml:space="preserve">  PMID: 12547189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Nagy, P. D., </w:t>
      </w:r>
      <w:proofErr w:type="spellStart"/>
      <w:r w:rsidRPr="00077CD8">
        <w:rPr>
          <w:sz w:val="22"/>
          <w:szCs w:val="22"/>
        </w:rPr>
        <w:t>Pogany</w:t>
      </w:r>
      <w:proofErr w:type="spellEnd"/>
      <w:r w:rsidRPr="00077CD8">
        <w:rPr>
          <w:sz w:val="22"/>
          <w:szCs w:val="22"/>
        </w:rPr>
        <w:t xml:space="preserve">, J.,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2001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In vivo and in vitro characterization of an RNA replication enhancer in a satellite RNA associated with Turnip crinkle virus:  comparison of sequences and structures stimulating primer-dependent and primer-independent RNA synthesis.  </w:t>
      </w:r>
      <w:r w:rsidRPr="00077CD8">
        <w:rPr>
          <w:b/>
          <w:bCs/>
          <w:i/>
          <w:iCs/>
          <w:sz w:val="22"/>
          <w:szCs w:val="22"/>
        </w:rPr>
        <w:t xml:space="preserve">Virology </w:t>
      </w:r>
      <w:r w:rsidRPr="00077CD8">
        <w:rPr>
          <w:b/>
          <w:bCs/>
          <w:sz w:val="22"/>
          <w:szCs w:val="22"/>
        </w:rPr>
        <w:t>288</w:t>
      </w:r>
      <w:r w:rsidRPr="00077CD8">
        <w:rPr>
          <w:sz w:val="22"/>
          <w:szCs w:val="22"/>
        </w:rPr>
        <w:t>,</w:t>
      </w:r>
      <w:r w:rsidRPr="00077CD8">
        <w:rPr>
          <w:b/>
          <w:bCs/>
          <w:i/>
          <w:iCs/>
          <w:sz w:val="22"/>
          <w:szCs w:val="22"/>
        </w:rPr>
        <w:t xml:space="preserve"> </w:t>
      </w:r>
      <w:r w:rsidRPr="00077CD8">
        <w:rPr>
          <w:sz w:val="22"/>
          <w:szCs w:val="22"/>
        </w:rPr>
        <w:t>315-324</w:t>
      </w:r>
      <w:r w:rsidRPr="00077CD8">
        <w:rPr>
          <w:b/>
          <w:bCs/>
          <w:sz w:val="22"/>
          <w:szCs w:val="22"/>
        </w:rPr>
        <w:t>.</w:t>
      </w:r>
      <w:r w:rsidR="002D2A6B" w:rsidRPr="00077CD8">
        <w:rPr>
          <w:b/>
          <w:bCs/>
          <w:sz w:val="22"/>
          <w:szCs w:val="22"/>
        </w:rPr>
        <w:t xml:space="preserve">  PMID: 11601903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Guan, H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</w:t>
      </w:r>
      <w:r w:rsidRPr="00077CD8">
        <w:rPr>
          <w:bCs/>
          <w:sz w:val="22"/>
          <w:szCs w:val="22"/>
        </w:rPr>
        <w:t xml:space="preserve">Polymerization of non-template bases prior to transcription initiation by an RNA-dependent RNA polymerase:  A novel activity involved in 3’-end repair of viral RNAs.  </w:t>
      </w:r>
      <w:r w:rsidRPr="00077CD8">
        <w:rPr>
          <w:b/>
          <w:i/>
          <w:iCs/>
          <w:sz w:val="22"/>
          <w:szCs w:val="22"/>
        </w:rPr>
        <w:t>Proc. Natl. Acad. Sci.</w:t>
      </w:r>
      <w:r w:rsidRPr="00077CD8">
        <w:rPr>
          <w:bCs/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97</w:t>
      </w:r>
      <w:r w:rsidRPr="00077CD8">
        <w:rPr>
          <w:bCs/>
          <w:sz w:val="22"/>
          <w:szCs w:val="22"/>
        </w:rPr>
        <w:t>, 12451-12456.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Wang, J. and Simon, A. 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3’-end stem-loops of the subviral RNAs associated with turnip crinkle virus are involved in symptom modulation and coat protein binding.  </w:t>
      </w:r>
      <w:r w:rsidRPr="00077CD8">
        <w:rPr>
          <w:b/>
          <w:bCs/>
          <w:i/>
          <w:iCs/>
          <w:sz w:val="22"/>
          <w:szCs w:val="22"/>
        </w:rPr>
        <w:t>J. Virol</w:t>
      </w:r>
      <w:r w:rsidRPr="00077CD8">
        <w:rPr>
          <w:i/>
          <w:iCs/>
          <w:sz w:val="22"/>
          <w:szCs w:val="22"/>
        </w:rPr>
        <w:t>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bCs/>
          <w:sz w:val="22"/>
          <w:szCs w:val="22"/>
        </w:rPr>
        <w:t>74</w:t>
      </w:r>
      <w:r w:rsidRPr="00077CD8">
        <w:rPr>
          <w:sz w:val="22"/>
          <w:szCs w:val="22"/>
        </w:rPr>
        <w:t xml:space="preserve">, 6528-6537. </w:t>
      </w:r>
      <w:r w:rsidR="002D2A6B" w:rsidRPr="00077CD8">
        <w:rPr>
          <w:sz w:val="22"/>
          <w:szCs w:val="22"/>
        </w:rPr>
        <w:t>PMID: 10864666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Yoshinari</w:t>
      </w:r>
      <w:proofErr w:type="spellEnd"/>
      <w:r w:rsidRPr="00077CD8">
        <w:rPr>
          <w:sz w:val="22"/>
          <w:szCs w:val="22"/>
        </w:rPr>
        <w:t xml:space="preserve">, S., Nagy, P. D., Simon, A. E., and Dreher, T. W.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</w:t>
      </w:r>
      <w:r w:rsidR="002D2A6B" w:rsidRPr="00077CD8">
        <w:rPr>
          <w:sz w:val="22"/>
          <w:szCs w:val="22"/>
        </w:rPr>
        <w:t>CCA initiation boxes without unique promoter elements support in vitro transcription by three viral RNA-dependent RNA polymerases</w:t>
      </w:r>
      <w:proofErr w:type="gramStart"/>
      <w:r w:rsidR="002D2A6B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>.</w:t>
      </w:r>
      <w:proofErr w:type="gramEnd"/>
      <w:r w:rsidRPr="00077CD8">
        <w:rPr>
          <w:sz w:val="22"/>
          <w:szCs w:val="22"/>
        </w:rPr>
        <w:t xml:space="preserve">  </w:t>
      </w:r>
      <w:r w:rsidRPr="00077CD8">
        <w:rPr>
          <w:b/>
          <w:bCs/>
          <w:i/>
          <w:iCs/>
          <w:sz w:val="22"/>
          <w:szCs w:val="22"/>
        </w:rPr>
        <w:t xml:space="preserve">RNA </w:t>
      </w:r>
      <w:r w:rsidRPr="00077CD8">
        <w:rPr>
          <w:b/>
          <w:bCs/>
          <w:sz w:val="22"/>
          <w:szCs w:val="22"/>
        </w:rPr>
        <w:t>6</w:t>
      </w:r>
      <w:r w:rsidRPr="00077CD8">
        <w:rPr>
          <w:sz w:val="22"/>
          <w:szCs w:val="22"/>
        </w:rPr>
        <w:t>, 698-707.</w:t>
      </w:r>
      <w:r w:rsidR="002D2A6B" w:rsidRPr="00077CD8">
        <w:rPr>
          <w:sz w:val="22"/>
          <w:szCs w:val="22"/>
        </w:rPr>
        <w:t xml:space="preserve">  PMID: 10836791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lastRenderedPageBreak/>
        <w:t xml:space="preserve">Guan, H., Carpenter, C.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Requirement of a 5’-proximal linear sequence on minus strands for plus-strand synthesis of a satellite RNA associated with TCV. </w:t>
      </w:r>
      <w:r w:rsidRPr="00077CD8">
        <w:rPr>
          <w:b/>
          <w:bCs/>
          <w:i/>
          <w:iCs/>
          <w:sz w:val="22"/>
          <w:szCs w:val="22"/>
        </w:rPr>
        <w:t>Virology</w:t>
      </w:r>
      <w:r w:rsidRPr="00077CD8">
        <w:rPr>
          <w:b/>
          <w:bCs/>
          <w:sz w:val="22"/>
          <w:szCs w:val="22"/>
        </w:rPr>
        <w:t xml:space="preserve"> 268</w:t>
      </w:r>
      <w:r w:rsidRPr="00077CD8">
        <w:rPr>
          <w:sz w:val="22"/>
          <w:szCs w:val="22"/>
        </w:rPr>
        <w:t>, 355-363.</w:t>
      </w:r>
      <w:r w:rsidR="002D2A6B" w:rsidRPr="00077CD8">
        <w:rPr>
          <w:sz w:val="22"/>
          <w:szCs w:val="22"/>
        </w:rPr>
        <w:t xml:space="preserve">  PMID: 10704343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Guan, H., Carpenter, C.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2000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Analysis of cis-acting sequences involved in plus-strand synthesis of a TCV-associated satellite RNA identifies a new carmovirus replication element.  </w:t>
      </w:r>
      <w:r w:rsidRPr="00077CD8">
        <w:rPr>
          <w:b/>
          <w:bCs/>
          <w:i/>
          <w:iCs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bCs/>
          <w:sz w:val="22"/>
          <w:szCs w:val="22"/>
        </w:rPr>
        <w:t>268</w:t>
      </w:r>
      <w:r w:rsidRPr="00077CD8">
        <w:rPr>
          <w:sz w:val="22"/>
          <w:szCs w:val="22"/>
        </w:rPr>
        <w:t xml:space="preserve">, 345-354.  </w:t>
      </w:r>
      <w:r w:rsidR="002D2A6B" w:rsidRPr="00077CD8">
        <w:rPr>
          <w:sz w:val="22"/>
          <w:szCs w:val="22"/>
        </w:rPr>
        <w:t>PMID: 10704342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Nagy, P. E., </w:t>
      </w:r>
      <w:proofErr w:type="spellStart"/>
      <w:r w:rsidRPr="00077CD8">
        <w:rPr>
          <w:sz w:val="22"/>
          <w:szCs w:val="22"/>
        </w:rPr>
        <w:t>Pogany</w:t>
      </w:r>
      <w:proofErr w:type="spellEnd"/>
      <w:r w:rsidRPr="00077CD8">
        <w:rPr>
          <w:sz w:val="22"/>
          <w:szCs w:val="22"/>
        </w:rPr>
        <w:t xml:space="preserve">, J.,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1999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RNA elements required for RNA recombination function as replication enhancers in vitro and in vivo in a plus strand RNA virus. </w:t>
      </w:r>
      <w:r w:rsidRPr="00077CD8">
        <w:rPr>
          <w:b/>
          <w:bCs/>
          <w:i/>
          <w:iCs/>
          <w:sz w:val="22"/>
          <w:szCs w:val="22"/>
        </w:rPr>
        <w:t>EMBO J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bCs/>
          <w:sz w:val="22"/>
          <w:szCs w:val="22"/>
        </w:rPr>
        <w:t>18</w:t>
      </w:r>
      <w:r w:rsidRPr="00077CD8">
        <w:rPr>
          <w:sz w:val="22"/>
          <w:szCs w:val="22"/>
        </w:rPr>
        <w:t>, 5653-5665.</w:t>
      </w:r>
      <w:r w:rsidR="002D2A6B" w:rsidRPr="00077CD8">
        <w:rPr>
          <w:sz w:val="22"/>
          <w:szCs w:val="22"/>
        </w:rPr>
        <w:t xml:space="preserve">  PMID: 10523308</w:t>
      </w:r>
    </w:p>
    <w:p w:rsidR="00BA4449" w:rsidRPr="00077CD8" w:rsidRDefault="00BA4449" w:rsidP="00443E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Wang, J.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1999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Symptom Attenuation </w:t>
      </w:r>
      <w:proofErr w:type="gramStart"/>
      <w:r w:rsidRPr="00077CD8">
        <w:rPr>
          <w:sz w:val="22"/>
          <w:szCs w:val="22"/>
        </w:rPr>
        <w:t>By</w:t>
      </w:r>
      <w:proofErr w:type="gramEnd"/>
      <w:r w:rsidRPr="00077CD8">
        <w:rPr>
          <w:sz w:val="22"/>
          <w:szCs w:val="22"/>
        </w:rPr>
        <w:t xml:space="preserve"> A Satellite RNA In Vivo Is Dependent On Reduced Levels of Virus Coat Protein.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b/>
          <w:bCs/>
          <w:i/>
          <w:sz w:val="22"/>
          <w:szCs w:val="22"/>
        </w:rPr>
        <w:t xml:space="preserve"> </w:t>
      </w:r>
      <w:r w:rsidRPr="00077CD8">
        <w:rPr>
          <w:b/>
          <w:bCs/>
          <w:sz w:val="22"/>
          <w:szCs w:val="22"/>
        </w:rPr>
        <w:t>259</w:t>
      </w:r>
      <w:r w:rsidRPr="00077CD8">
        <w:rPr>
          <w:sz w:val="22"/>
          <w:szCs w:val="22"/>
        </w:rPr>
        <w:t>, 234-245.</w:t>
      </w:r>
      <w:r w:rsidR="002D2A6B" w:rsidRPr="00077CD8">
        <w:rPr>
          <w:sz w:val="22"/>
          <w:szCs w:val="22"/>
        </w:rPr>
        <w:t xml:space="preserve">  PMID: 10364508</w:t>
      </w:r>
    </w:p>
    <w:p w:rsidR="00BA4449" w:rsidRPr="00077CD8" w:rsidRDefault="00BA4449" w:rsidP="00443E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Wang, J., Carpenter, C.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1999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Minimal sequence and structural requirements of a subgenomic RNA promoter for turnip crinkle virus.  </w:t>
      </w:r>
      <w:proofErr w:type="gramStart"/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 </w:t>
      </w:r>
      <w:r w:rsidRPr="00077CD8">
        <w:rPr>
          <w:b/>
          <w:sz w:val="22"/>
          <w:szCs w:val="22"/>
        </w:rPr>
        <w:t>253</w:t>
      </w:r>
      <w:proofErr w:type="gramEnd"/>
      <w:r w:rsidRPr="00077CD8">
        <w:rPr>
          <w:sz w:val="22"/>
          <w:szCs w:val="22"/>
        </w:rPr>
        <w:t>, 327-336.</w:t>
      </w:r>
      <w:r w:rsidR="002D2A6B" w:rsidRPr="00077CD8">
        <w:rPr>
          <w:sz w:val="22"/>
          <w:szCs w:val="22"/>
        </w:rPr>
        <w:t xml:space="preserve">  PMID: 9918891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Nagy, P.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1998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In vitro characterization of late steps of RNA recombination in turnip crinkle virus I:  role of the motif1-hairpin structure.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249</w:t>
      </w:r>
      <w:r w:rsidRPr="00077CD8">
        <w:rPr>
          <w:sz w:val="22"/>
          <w:szCs w:val="22"/>
        </w:rPr>
        <w:t>, 379-392.</w:t>
      </w:r>
      <w:r w:rsidR="00690D8D" w:rsidRPr="00077CD8">
        <w:rPr>
          <w:sz w:val="22"/>
          <w:szCs w:val="22"/>
        </w:rPr>
        <w:t xml:space="preserve">  PMID: 9791030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Nagy, P.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1998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In vitro characterization of late steps of RNA recombination in turnip crinkle virus II:  role of the priming stem and flanking sequences.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249</w:t>
      </w:r>
      <w:r w:rsidRPr="00077CD8">
        <w:rPr>
          <w:sz w:val="22"/>
          <w:szCs w:val="22"/>
        </w:rPr>
        <w:t>, 393-405.</w:t>
      </w:r>
      <w:r w:rsidR="00690D8D" w:rsidRPr="00077CD8">
        <w:rPr>
          <w:sz w:val="22"/>
          <w:szCs w:val="22"/>
        </w:rPr>
        <w:t xml:space="preserve">  PMID: 9791029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1998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Analysis of sequences and putative structures required for viral satellite RNA accumulation by in vivo genetic selection.  </w:t>
      </w:r>
      <w:r w:rsidRPr="00077CD8">
        <w:rPr>
          <w:b/>
          <w:i/>
          <w:sz w:val="22"/>
          <w:szCs w:val="22"/>
        </w:rPr>
        <w:t>Nucleic Acids Res.</w:t>
      </w:r>
      <w:r w:rsidRPr="00077CD8">
        <w:rPr>
          <w:sz w:val="22"/>
          <w:szCs w:val="22"/>
        </w:rPr>
        <w:t xml:space="preserve">  26, 2426-2432.</w:t>
      </w:r>
      <w:r w:rsidR="00690D8D" w:rsidRPr="00077CD8">
        <w:rPr>
          <w:sz w:val="22"/>
          <w:szCs w:val="22"/>
        </w:rPr>
        <w:t xml:space="preserve">  PMID: 9580696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Nagy, P. D., Zhang, C.,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1998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Dissecting RNA recombination in vitro:  role of RNA sequences and the viral replicase. </w:t>
      </w:r>
      <w:r w:rsidRPr="00077CD8">
        <w:rPr>
          <w:b/>
          <w:i/>
          <w:sz w:val="22"/>
          <w:szCs w:val="22"/>
        </w:rPr>
        <w:t xml:space="preserve"> EMBO J.</w:t>
      </w:r>
      <w:r w:rsidRPr="00077CD8">
        <w:rPr>
          <w:i/>
          <w:sz w:val="22"/>
          <w:szCs w:val="22"/>
        </w:rPr>
        <w:t xml:space="preserve"> </w:t>
      </w:r>
      <w:r w:rsidRPr="00077CD8">
        <w:rPr>
          <w:b/>
          <w:bCs/>
          <w:sz w:val="22"/>
          <w:szCs w:val="22"/>
        </w:rPr>
        <w:t>17</w:t>
      </w:r>
      <w:r w:rsidRPr="00077CD8">
        <w:rPr>
          <w:sz w:val="22"/>
          <w:szCs w:val="22"/>
        </w:rPr>
        <w:t xml:space="preserve">, 2392-2403.  </w:t>
      </w:r>
      <w:r w:rsidR="00690D8D" w:rsidRPr="00077CD8">
        <w:rPr>
          <w:sz w:val="22"/>
          <w:szCs w:val="22"/>
        </w:rPr>
        <w:t xml:space="preserve"> PMID: 9545250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Guan, H., Song, C.,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RNA promoters located on (-)-strands of a subviral RNA associated with turnip crinkle virus.  </w:t>
      </w:r>
      <w:r w:rsidRPr="00077CD8">
        <w:rPr>
          <w:b/>
          <w:i/>
          <w:sz w:val="22"/>
          <w:szCs w:val="22"/>
        </w:rPr>
        <w:t>RNA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bCs/>
          <w:sz w:val="22"/>
          <w:szCs w:val="22"/>
        </w:rPr>
        <w:t>3</w:t>
      </w:r>
      <w:r w:rsidRPr="00077CD8">
        <w:rPr>
          <w:sz w:val="22"/>
          <w:szCs w:val="22"/>
        </w:rPr>
        <w:t>, 1401-1412.</w:t>
      </w:r>
      <w:r w:rsidR="00690D8D" w:rsidRPr="00077CD8">
        <w:rPr>
          <w:sz w:val="22"/>
          <w:szCs w:val="22"/>
        </w:rPr>
        <w:t xml:space="preserve">  PMID: 9404891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Stupina, V.,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Analysis in vivo of turnip crinkle virus satellite RNA C variants with mutations in the 3' terminal minus strand promoter.  </w:t>
      </w:r>
      <w:proofErr w:type="gramStart"/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 xml:space="preserve"> 238</w:t>
      </w:r>
      <w:proofErr w:type="gramEnd"/>
      <w:r w:rsidRPr="00077CD8">
        <w:rPr>
          <w:sz w:val="22"/>
          <w:szCs w:val="22"/>
        </w:rPr>
        <w:t>, 470-477.</w:t>
      </w:r>
      <w:r w:rsidR="00690D8D" w:rsidRPr="00077CD8">
        <w:rPr>
          <w:sz w:val="22"/>
          <w:szCs w:val="22"/>
        </w:rPr>
        <w:t xml:space="preserve"> PMID: 9400619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Kong, Q., Oh, J.-W., Carpenter, C. D.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The coat protein of turnip crinkle virus is involved in subviral RNA-mediated symptom modulation and accumulation. </w:t>
      </w:r>
      <w:r w:rsidRPr="00077CD8">
        <w:rPr>
          <w:b/>
          <w:i/>
          <w:sz w:val="22"/>
          <w:szCs w:val="22"/>
        </w:rPr>
        <w:t xml:space="preserve"> </w:t>
      </w:r>
      <w:proofErr w:type="gramStart"/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 </w:t>
      </w:r>
      <w:r w:rsidRPr="00077CD8">
        <w:rPr>
          <w:b/>
          <w:bCs/>
          <w:sz w:val="22"/>
          <w:szCs w:val="22"/>
        </w:rPr>
        <w:t>238</w:t>
      </w:r>
      <w:proofErr w:type="gramEnd"/>
      <w:r w:rsidRPr="00077CD8">
        <w:rPr>
          <w:sz w:val="22"/>
          <w:szCs w:val="22"/>
        </w:rPr>
        <w:t>, 478-485.</w:t>
      </w:r>
      <w:r w:rsidR="00690D8D" w:rsidRPr="00077CD8">
        <w:rPr>
          <w:sz w:val="22"/>
          <w:szCs w:val="22"/>
        </w:rPr>
        <w:t xml:space="preserve"> PMID: 9400620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bookmarkStart w:id="1" w:name="OLE_LINK2"/>
      <w:r w:rsidRPr="00077CD8">
        <w:rPr>
          <w:sz w:val="22"/>
          <w:szCs w:val="22"/>
        </w:rPr>
        <w:t xml:space="preserve">Kong, Q., Wang, J.,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Satellite RNA-mediated resistance to turnip crinkle virus in Arabidopsis involves a reduction in virus movement.  </w:t>
      </w:r>
      <w:r w:rsidRPr="00077CD8">
        <w:rPr>
          <w:b/>
          <w:i/>
          <w:sz w:val="22"/>
          <w:szCs w:val="22"/>
        </w:rPr>
        <w:t xml:space="preserve">Plant </w:t>
      </w:r>
      <w:proofErr w:type="gramStart"/>
      <w:r w:rsidRPr="00077CD8">
        <w:rPr>
          <w:b/>
          <w:i/>
          <w:sz w:val="22"/>
          <w:szCs w:val="22"/>
        </w:rPr>
        <w:t>Cell</w:t>
      </w:r>
      <w:r w:rsidRPr="00077CD8">
        <w:rPr>
          <w:sz w:val="22"/>
          <w:szCs w:val="22"/>
        </w:rPr>
        <w:t xml:space="preserve">  </w:t>
      </w:r>
      <w:r w:rsidRPr="00077CD8">
        <w:rPr>
          <w:b/>
          <w:sz w:val="22"/>
          <w:szCs w:val="22"/>
        </w:rPr>
        <w:t>9</w:t>
      </w:r>
      <w:proofErr w:type="gramEnd"/>
      <w:r w:rsidRPr="00077CD8">
        <w:rPr>
          <w:sz w:val="22"/>
          <w:szCs w:val="22"/>
        </w:rPr>
        <w:t>, 2051-2063.</w:t>
      </w:r>
      <w:r w:rsidR="00690D8D" w:rsidRPr="00077CD8">
        <w:rPr>
          <w:sz w:val="22"/>
          <w:szCs w:val="22"/>
        </w:rPr>
        <w:t xml:space="preserve">  PMID: 9401127</w:t>
      </w:r>
    </w:p>
    <w:bookmarkEnd w:id="1"/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Wang, J.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Analysis of the two subgenomic RNA promoters for turnip crinkle virus in vivo and in vitro.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232</w:t>
      </w:r>
      <w:r w:rsidRPr="00077CD8">
        <w:rPr>
          <w:sz w:val="22"/>
          <w:szCs w:val="22"/>
        </w:rPr>
        <w:t>, 174-186.</w:t>
      </w:r>
      <w:r w:rsidR="00690D8D" w:rsidRPr="00077CD8">
        <w:rPr>
          <w:sz w:val="22"/>
          <w:szCs w:val="22"/>
        </w:rPr>
        <w:t xml:space="preserve"> PMID: 9185601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lastRenderedPageBreak/>
        <w:t xml:space="preserve">Kreps, J. A,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Environmental and genetic effects on circadian regulated gene expression in Arabidopsis thaliana.  </w:t>
      </w:r>
      <w:r w:rsidRPr="00077CD8">
        <w:rPr>
          <w:b/>
          <w:i/>
          <w:sz w:val="22"/>
          <w:szCs w:val="22"/>
        </w:rPr>
        <w:t>Plant Cell</w:t>
      </w:r>
      <w:r w:rsidRPr="00077CD8">
        <w:rPr>
          <w:sz w:val="22"/>
          <w:szCs w:val="22"/>
        </w:rPr>
        <w:t xml:space="preserve">  </w:t>
      </w:r>
      <w:r w:rsidRPr="00077CD8">
        <w:rPr>
          <w:b/>
          <w:sz w:val="22"/>
          <w:szCs w:val="22"/>
        </w:rPr>
        <w:t>9</w:t>
      </w:r>
      <w:r w:rsidRPr="00077CD8">
        <w:rPr>
          <w:sz w:val="22"/>
          <w:szCs w:val="22"/>
        </w:rPr>
        <w:t>, 297-304</w:t>
      </w:r>
      <w:r w:rsidR="00690D8D" w:rsidRPr="00077CD8">
        <w:rPr>
          <w:sz w:val="22"/>
          <w:szCs w:val="22"/>
        </w:rPr>
        <w:t xml:space="preserve">  PMID: 9090876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Nagy, P. D., Carpenter, C. D.</w:t>
      </w:r>
      <w:proofErr w:type="gramStart"/>
      <w:r w:rsidRPr="00077CD8">
        <w:rPr>
          <w:sz w:val="22"/>
          <w:szCs w:val="22"/>
        </w:rPr>
        <w:t>,  and</w:t>
      </w:r>
      <w:proofErr w:type="gramEnd"/>
      <w:r w:rsidRPr="00077CD8">
        <w:rPr>
          <w:sz w:val="22"/>
          <w:szCs w:val="22"/>
        </w:rPr>
        <w:t xml:space="preserve">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A novel 3' end repair mechanism in an RNA virus.  </w:t>
      </w:r>
      <w:r w:rsidRPr="00077CD8">
        <w:rPr>
          <w:b/>
          <w:i/>
          <w:sz w:val="22"/>
          <w:szCs w:val="22"/>
        </w:rPr>
        <w:t>Proc. Natl. Acad. Sci. USA.</w:t>
      </w:r>
      <w:r w:rsidRPr="00077CD8">
        <w:rPr>
          <w:sz w:val="22"/>
          <w:szCs w:val="22"/>
        </w:rPr>
        <w:t xml:space="preserve"> 94, 1113-1118.</w:t>
      </w:r>
      <w:r w:rsidR="00690D8D" w:rsidRPr="00077CD8">
        <w:rPr>
          <w:sz w:val="22"/>
          <w:szCs w:val="22"/>
        </w:rPr>
        <w:t xml:space="preserve">  PMID: 9037015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1996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</w:t>
      </w:r>
      <w:r w:rsidR="00690D8D" w:rsidRPr="00077CD8">
        <w:rPr>
          <w:sz w:val="22"/>
          <w:szCs w:val="22"/>
        </w:rPr>
        <w:t>In vivo repair of 3'-end deletions in a TCV satellite RNA may involve two abortive synthesis and priming events.</w:t>
      </w:r>
      <w:r w:rsidRPr="00077CD8">
        <w:rPr>
          <w:sz w:val="22"/>
          <w:szCs w:val="22"/>
        </w:rPr>
        <w:t xml:space="preserve">  </w:t>
      </w:r>
      <w:proofErr w:type="gramStart"/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 </w:t>
      </w:r>
      <w:r w:rsidRPr="00077CD8">
        <w:rPr>
          <w:b/>
          <w:sz w:val="22"/>
          <w:szCs w:val="22"/>
        </w:rPr>
        <w:t>226</w:t>
      </w:r>
      <w:proofErr w:type="gramEnd"/>
      <w:r w:rsidRPr="00077CD8">
        <w:rPr>
          <w:sz w:val="22"/>
          <w:szCs w:val="22"/>
        </w:rPr>
        <w:t xml:space="preserve">, 153-160. </w:t>
      </w:r>
      <w:r w:rsidR="00690D8D" w:rsidRPr="00077CD8">
        <w:rPr>
          <w:sz w:val="22"/>
          <w:szCs w:val="22"/>
        </w:rPr>
        <w:t>PMID: 8955033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 D.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1996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Changes in locations of crossover sites over time in de novo generated RNA recombinants.  </w:t>
      </w:r>
      <w:proofErr w:type="gramStart"/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 </w:t>
      </w:r>
      <w:r w:rsidRPr="00077CD8">
        <w:rPr>
          <w:b/>
          <w:sz w:val="22"/>
          <w:szCs w:val="22"/>
        </w:rPr>
        <w:t>223</w:t>
      </w:r>
      <w:proofErr w:type="gramEnd"/>
      <w:r w:rsidRPr="00077CD8">
        <w:rPr>
          <w:sz w:val="22"/>
          <w:szCs w:val="22"/>
        </w:rPr>
        <w:t>, 165-173.</w:t>
      </w:r>
      <w:r w:rsidR="00690D8D" w:rsidRPr="00077CD8">
        <w:rPr>
          <w:sz w:val="22"/>
          <w:szCs w:val="22"/>
        </w:rPr>
        <w:t xml:space="preserve"> PMID: 8806550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 D.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1996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In vivo restoration of biologically active 3' ends of virus-associated RNAs by non-homologous RNA recombination and replacement of a terminal motif. </w:t>
      </w:r>
      <w:r w:rsidRPr="00077CD8">
        <w:rPr>
          <w:b/>
          <w:i/>
          <w:sz w:val="22"/>
          <w:szCs w:val="22"/>
        </w:rPr>
        <w:t xml:space="preserve"> J. Virol. </w:t>
      </w:r>
      <w:r w:rsidRPr="00077CD8">
        <w:rPr>
          <w:b/>
          <w:sz w:val="22"/>
          <w:szCs w:val="22"/>
        </w:rPr>
        <w:t>70</w:t>
      </w:r>
      <w:r w:rsidRPr="00077CD8">
        <w:rPr>
          <w:sz w:val="22"/>
          <w:szCs w:val="22"/>
        </w:rPr>
        <w:t>, 478-486.</w:t>
      </w:r>
      <w:r w:rsidR="00690D8D" w:rsidRPr="00077CD8">
        <w:rPr>
          <w:sz w:val="22"/>
          <w:szCs w:val="22"/>
        </w:rPr>
        <w:t xml:space="preserve">  PMID: 8523561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Song, C.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</w:t>
      </w:r>
      <w:bookmarkStart w:id="2" w:name="OLE_LINK1"/>
      <w:r w:rsidRPr="00077CD8">
        <w:rPr>
          <w:sz w:val="22"/>
          <w:szCs w:val="22"/>
        </w:rPr>
        <w:t xml:space="preserve">Requirement of a 3'-terminal stem-loop in in vitro transcription by an RNA-dependent RNA polymerase.  </w:t>
      </w:r>
      <w:r w:rsidRPr="00077CD8">
        <w:rPr>
          <w:b/>
          <w:i/>
          <w:sz w:val="22"/>
          <w:szCs w:val="22"/>
        </w:rPr>
        <w:t>J. Mol. Biol.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254</w:t>
      </w:r>
      <w:r w:rsidRPr="00077CD8">
        <w:rPr>
          <w:sz w:val="22"/>
          <w:szCs w:val="22"/>
        </w:rPr>
        <w:t>, 6-14.</w:t>
      </w:r>
      <w:r w:rsidR="00690D8D" w:rsidRPr="00077CD8">
        <w:rPr>
          <w:sz w:val="22"/>
          <w:szCs w:val="22"/>
        </w:rPr>
        <w:t xml:space="preserve">  PMID: 7473759</w:t>
      </w:r>
    </w:p>
    <w:bookmarkEnd w:id="2"/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Kong, Q., Oh, J.-W.,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Symptom attenuation by a normally virulent satellite RNA of turnip crinkle virus is associated with the coat protein open reading frame.  </w:t>
      </w:r>
      <w:r w:rsidRPr="00077CD8">
        <w:rPr>
          <w:b/>
          <w:i/>
          <w:sz w:val="22"/>
          <w:szCs w:val="22"/>
        </w:rPr>
        <w:t xml:space="preserve">Plant </w:t>
      </w:r>
      <w:proofErr w:type="gramStart"/>
      <w:r w:rsidRPr="00077CD8">
        <w:rPr>
          <w:b/>
          <w:i/>
          <w:sz w:val="22"/>
          <w:szCs w:val="22"/>
        </w:rPr>
        <w:t xml:space="preserve">Cell 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7</w:t>
      </w:r>
      <w:proofErr w:type="gramEnd"/>
      <w:r w:rsidRPr="00077CD8">
        <w:rPr>
          <w:sz w:val="22"/>
          <w:szCs w:val="22"/>
        </w:rPr>
        <w:t>, 1625-1634.</w:t>
      </w:r>
      <w:r w:rsidR="00690D8D" w:rsidRPr="00077CD8">
        <w:rPr>
          <w:sz w:val="22"/>
          <w:szCs w:val="22"/>
        </w:rPr>
        <w:t xml:space="preserve">  PMID: 9750054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Oh, J.-W., Kong, Q., Song, C., Carpenter, C. D.,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Open reading frames of turnip crinkle virus involved in satellite symptom expression and incompatibility with </w:t>
      </w:r>
      <w:r w:rsidRPr="00077CD8">
        <w:rPr>
          <w:i/>
          <w:sz w:val="22"/>
          <w:szCs w:val="22"/>
        </w:rPr>
        <w:t>Arabidopsis thaliana</w:t>
      </w:r>
      <w:r w:rsidRPr="00077CD8">
        <w:rPr>
          <w:sz w:val="22"/>
          <w:szCs w:val="22"/>
        </w:rPr>
        <w:t xml:space="preserve"> ecotype Dijon.  </w:t>
      </w:r>
      <w:r w:rsidRPr="00077CD8">
        <w:rPr>
          <w:b/>
          <w:i/>
          <w:sz w:val="22"/>
          <w:szCs w:val="22"/>
        </w:rPr>
        <w:t>Mol. Plant-Microbe Interact.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8</w:t>
      </w:r>
      <w:r w:rsidRPr="00077CD8">
        <w:rPr>
          <w:sz w:val="22"/>
          <w:szCs w:val="22"/>
        </w:rPr>
        <w:t>, 979-987.</w:t>
      </w:r>
      <w:r w:rsidR="00690D8D" w:rsidRPr="00077CD8">
        <w:rPr>
          <w:sz w:val="22"/>
          <w:szCs w:val="22"/>
        </w:rPr>
        <w:t xml:space="preserve">  PMID: 8664506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Song, C., and Simon, A. 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Synthesis of novel products in vitro by an RNA-dependent RNA polymerase.  </w:t>
      </w:r>
      <w:r w:rsidRPr="00077CD8">
        <w:rPr>
          <w:b/>
          <w:i/>
          <w:sz w:val="22"/>
          <w:szCs w:val="22"/>
        </w:rPr>
        <w:t>J. Virol.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69</w:t>
      </w:r>
      <w:r w:rsidRPr="00077CD8">
        <w:rPr>
          <w:sz w:val="22"/>
          <w:szCs w:val="22"/>
        </w:rPr>
        <w:t>. 4020-4028.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C.D., Oh, J.-W., Zhang, C., and Simon, A. 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Involvement of a stem-loop structure in the location of junction sites in viral RNA recombination.  </w:t>
      </w:r>
      <w:r w:rsidRPr="00077CD8">
        <w:rPr>
          <w:b/>
          <w:i/>
          <w:sz w:val="22"/>
          <w:szCs w:val="22"/>
        </w:rPr>
        <w:t>J. Mol. Biol.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245</w:t>
      </w:r>
      <w:r w:rsidRPr="00077CD8">
        <w:rPr>
          <w:sz w:val="22"/>
          <w:szCs w:val="22"/>
        </w:rPr>
        <w:t>, 608-622.</w:t>
      </w:r>
      <w:r w:rsidR="00690D8D" w:rsidRPr="00077CD8">
        <w:rPr>
          <w:sz w:val="22"/>
          <w:szCs w:val="22"/>
        </w:rPr>
        <w:t xml:space="preserve"> PMID: 7844830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Zhang, C., and Simon, A. 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1994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Effect of template size on replication of defective interfering RNAs. </w:t>
      </w:r>
      <w:r w:rsidRPr="00077CD8">
        <w:rPr>
          <w:b/>
          <w:i/>
          <w:sz w:val="22"/>
          <w:szCs w:val="22"/>
        </w:rPr>
        <w:t xml:space="preserve"> J. Virol</w:t>
      </w:r>
      <w:r w:rsidRPr="00077CD8">
        <w:rPr>
          <w:sz w:val="22"/>
          <w:szCs w:val="22"/>
        </w:rPr>
        <w:t xml:space="preserve">. </w:t>
      </w:r>
      <w:r w:rsidRPr="00077CD8">
        <w:rPr>
          <w:b/>
          <w:sz w:val="22"/>
          <w:szCs w:val="22"/>
        </w:rPr>
        <w:t>68</w:t>
      </w:r>
      <w:r w:rsidRPr="00077CD8">
        <w:rPr>
          <w:sz w:val="22"/>
          <w:szCs w:val="22"/>
        </w:rPr>
        <w:t>, 8466-8469.</w:t>
      </w:r>
      <w:r w:rsidR="00690D8D" w:rsidRPr="00077CD8">
        <w:rPr>
          <w:sz w:val="22"/>
          <w:szCs w:val="22"/>
        </w:rPr>
        <w:t xml:space="preserve">  PMID: 7966644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Song, C., and Simon, A.E.  1994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RNA-dependent RNA polymerase from plants infected with turnip crinkle virus can transcribe (+</w:t>
      </w:r>
      <w:proofErr w:type="gramStart"/>
      <w:r w:rsidRPr="00077CD8">
        <w:rPr>
          <w:sz w:val="22"/>
          <w:szCs w:val="22"/>
        </w:rPr>
        <w:t>)-</w:t>
      </w:r>
      <w:proofErr w:type="gramEnd"/>
      <w:r w:rsidRPr="00077CD8">
        <w:rPr>
          <w:sz w:val="22"/>
          <w:szCs w:val="22"/>
        </w:rPr>
        <w:t xml:space="preserve"> and (-)-strands of virus-associated RNAs. </w:t>
      </w:r>
      <w:r w:rsidRPr="00077CD8">
        <w:rPr>
          <w:b/>
          <w:i/>
          <w:sz w:val="22"/>
          <w:szCs w:val="22"/>
        </w:rPr>
        <w:t xml:space="preserve">Proc. Natl. </w:t>
      </w:r>
      <w:proofErr w:type="spellStart"/>
      <w:r w:rsidRPr="00077CD8">
        <w:rPr>
          <w:b/>
          <w:i/>
          <w:sz w:val="22"/>
          <w:szCs w:val="22"/>
        </w:rPr>
        <w:t>Acad</w:t>
      </w:r>
      <w:proofErr w:type="spellEnd"/>
      <w:r w:rsidRPr="00077CD8">
        <w:rPr>
          <w:b/>
          <w:i/>
          <w:sz w:val="22"/>
          <w:szCs w:val="22"/>
        </w:rPr>
        <w:t xml:space="preserve"> </w:t>
      </w:r>
      <w:proofErr w:type="spellStart"/>
      <w:r w:rsidRPr="00077CD8">
        <w:rPr>
          <w:b/>
          <w:i/>
          <w:sz w:val="22"/>
          <w:szCs w:val="22"/>
        </w:rPr>
        <w:t>Sci.USA</w:t>
      </w:r>
      <w:proofErr w:type="spellEnd"/>
      <w:r w:rsidRPr="00077CD8">
        <w:rPr>
          <w:sz w:val="22"/>
          <w:szCs w:val="22"/>
        </w:rPr>
        <w:t xml:space="preserve">. </w:t>
      </w:r>
      <w:r w:rsidRPr="00077CD8">
        <w:rPr>
          <w:b/>
          <w:sz w:val="22"/>
          <w:szCs w:val="22"/>
        </w:rPr>
        <w:t>91</w:t>
      </w:r>
      <w:r w:rsidRPr="00077CD8">
        <w:rPr>
          <w:sz w:val="22"/>
          <w:szCs w:val="22"/>
        </w:rPr>
        <w:t>, 8792-8796.</w:t>
      </w:r>
      <w:r w:rsidR="00690D8D" w:rsidRPr="00077CD8">
        <w:rPr>
          <w:sz w:val="22"/>
          <w:szCs w:val="22"/>
        </w:rPr>
        <w:t xml:space="preserve">  PMID: 7539504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C.D. and Simon, A.E.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1994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Recombination between plus and minus strands of turnip crinkle virus. </w:t>
      </w:r>
      <w:r w:rsidRPr="00077CD8">
        <w:rPr>
          <w:b/>
          <w:i/>
          <w:sz w:val="22"/>
          <w:szCs w:val="22"/>
        </w:rPr>
        <w:t xml:space="preserve"> Virology </w:t>
      </w:r>
      <w:r w:rsidRPr="00077CD8">
        <w:rPr>
          <w:b/>
          <w:sz w:val="22"/>
          <w:szCs w:val="22"/>
        </w:rPr>
        <w:t>201</w:t>
      </w:r>
      <w:r w:rsidRPr="00077CD8">
        <w:rPr>
          <w:sz w:val="22"/>
          <w:szCs w:val="22"/>
        </w:rPr>
        <w:t>, 419-423.</w:t>
      </w:r>
      <w:r w:rsidR="00690D8D" w:rsidRPr="00077CD8">
        <w:rPr>
          <w:sz w:val="22"/>
          <w:szCs w:val="22"/>
        </w:rPr>
        <w:t xml:space="preserve">  PMID: 8184554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C.D., Kreps, J.A., and Simon, A.E.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1994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Genes encoding glycine-rich </w:t>
      </w:r>
      <w:r w:rsidRPr="00077CD8">
        <w:rPr>
          <w:i/>
          <w:sz w:val="22"/>
          <w:szCs w:val="22"/>
        </w:rPr>
        <w:t xml:space="preserve">Arabidopsis thaliana </w:t>
      </w:r>
      <w:r w:rsidRPr="00077CD8">
        <w:rPr>
          <w:sz w:val="22"/>
          <w:szCs w:val="22"/>
        </w:rPr>
        <w:t>proteins with RNA-binding motifs are influenced by cold treatment and an endogenous circadian rhythm.</w:t>
      </w:r>
      <w:r w:rsidRPr="00077CD8">
        <w:rPr>
          <w:b/>
          <w:i/>
          <w:sz w:val="22"/>
          <w:szCs w:val="22"/>
        </w:rPr>
        <w:t xml:space="preserve"> Plant Physiol.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104</w:t>
      </w:r>
      <w:r w:rsidRPr="00077CD8">
        <w:rPr>
          <w:sz w:val="22"/>
          <w:szCs w:val="22"/>
        </w:rPr>
        <w:t>, 1015-1025.</w:t>
      </w:r>
      <w:r w:rsidR="00690D8D" w:rsidRPr="00077CD8">
        <w:rPr>
          <w:sz w:val="22"/>
          <w:szCs w:val="22"/>
        </w:rPr>
        <w:t xml:space="preserve">  PMID: 7513083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proofErr w:type="spellStart"/>
      <w:r w:rsidRPr="00077CD8">
        <w:rPr>
          <w:sz w:val="22"/>
          <w:szCs w:val="22"/>
        </w:rPr>
        <w:t>Cascone</w:t>
      </w:r>
      <w:proofErr w:type="spellEnd"/>
      <w:r w:rsidRPr="00077CD8">
        <w:rPr>
          <w:sz w:val="22"/>
          <w:szCs w:val="22"/>
        </w:rPr>
        <w:t>, P.J.</w:t>
      </w:r>
      <w:proofErr w:type="gramStart"/>
      <w:r w:rsidRPr="00077CD8">
        <w:rPr>
          <w:sz w:val="22"/>
          <w:szCs w:val="22"/>
        </w:rPr>
        <w:t xml:space="preserve">,  </w:t>
      </w:r>
      <w:proofErr w:type="spellStart"/>
      <w:r w:rsidRPr="00077CD8">
        <w:rPr>
          <w:sz w:val="22"/>
          <w:szCs w:val="22"/>
        </w:rPr>
        <w:t>Haydar</w:t>
      </w:r>
      <w:proofErr w:type="spellEnd"/>
      <w:proofErr w:type="gramEnd"/>
      <w:r w:rsidRPr="00077CD8">
        <w:rPr>
          <w:sz w:val="22"/>
          <w:szCs w:val="22"/>
        </w:rPr>
        <w:t xml:space="preserve">, T. and Simon, A.E.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Sequences and structures required for RNA recombination between virus-associated </w:t>
      </w:r>
      <w:proofErr w:type="gramStart"/>
      <w:r w:rsidRPr="00077CD8">
        <w:rPr>
          <w:sz w:val="22"/>
          <w:szCs w:val="22"/>
        </w:rPr>
        <w:t xml:space="preserve">RNAs  </w:t>
      </w:r>
      <w:r w:rsidRPr="00077CD8">
        <w:rPr>
          <w:b/>
          <w:i/>
          <w:sz w:val="22"/>
          <w:szCs w:val="22"/>
        </w:rPr>
        <w:t>Science</w:t>
      </w:r>
      <w:proofErr w:type="gramEnd"/>
      <w:r w:rsidRPr="00077CD8">
        <w:rPr>
          <w:b/>
          <w:i/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260</w:t>
      </w:r>
      <w:r w:rsidRPr="00077CD8">
        <w:rPr>
          <w:sz w:val="22"/>
          <w:szCs w:val="22"/>
        </w:rPr>
        <w:t xml:space="preserve">, 801-805. </w:t>
      </w:r>
      <w:r w:rsidR="00690D8D" w:rsidRPr="00077CD8">
        <w:rPr>
          <w:sz w:val="22"/>
          <w:szCs w:val="22"/>
        </w:rPr>
        <w:t>PMID: 8484119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lastRenderedPageBreak/>
        <w:t xml:space="preserve">Simon, A.E., Li, X.H., Lew, J., </w:t>
      </w:r>
      <w:proofErr w:type="spellStart"/>
      <w:r w:rsidRPr="00077CD8">
        <w:rPr>
          <w:sz w:val="22"/>
          <w:szCs w:val="22"/>
        </w:rPr>
        <w:t>Stange</w:t>
      </w:r>
      <w:proofErr w:type="spellEnd"/>
      <w:r w:rsidRPr="00077CD8">
        <w:rPr>
          <w:sz w:val="22"/>
          <w:szCs w:val="22"/>
        </w:rPr>
        <w:t xml:space="preserve">, R., Zhang, C. </w:t>
      </w:r>
      <w:proofErr w:type="spellStart"/>
      <w:r w:rsidRPr="00077CD8">
        <w:rPr>
          <w:sz w:val="22"/>
          <w:szCs w:val="22"/>
        </w:rPr>
        <w:t>Polacco</w:t>
      </w:r>
      <w:proofErr w:type="spellEnd"/>
      <w:r w:rsidRPr="00077CD8">
        <w:rPr>
          <w:sz w:val="22"/>
          <w:szCs w:val="22"/>
        </w:rPr>
        <w:t xml:space="preserve">, M., and Carpenter, C.D.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1992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Susceptibility and resistance of </w:t>
      </w:r>
      <w:r w:rsidRPr="00077CD8">
        <w:rPr>
          <w:i/>
          <w:sz w:val="22"/>
          <w:szCs w:val="22"/>
        </w:rPr>
        <w:t xml:space="preserve">Arabidopsis thaliana </w:t>
      </w:r>
      <w:r w:rsidRPr="00077CD8">
        <w:rPr>
          <w:sz w:val="22"/>
          <w:szCs w:val="22"/>
        </w:rPr>
        <w:t xml:space="preserve">to turnip crinkle virus. </w:t>
      </w:r>
      <w:r w:rsidRPr="00077CD8">
        <w:rPr>
          <w:b/>
          <w:i/>
          <w:sz w:val="22"/>
          <w:szCs w:val="22"/>
        </w:rPr>
        <w:t xml:space="preserve"> Mol. Plant-Microbe Interact</w:t>
      </w:r>
      <w:r w:rsidRPr="00077CD8">
        <w:rPr>
          <w:sz w:val="22"/>
          <w:szCs w:val="22"/>
        </w:rPr>
        <w:t>.</w:t>
      </w:r>
      <w:r w:rsidRPr="00077CD8">
        <w:rPr>
          <w:b/>
          <w:sz w:val="22"/>
          <w:szCs w:val="22"/>
        </w:rPr>
        <w:t xml:space="preserve"> </w:t>
      </w:r>
      <w:proofErr w:type="gramStart"/>
      <w:r w:rsidRPr="00077CD8">
        <w:rPr>
          <w:b/>
          <w:sz w:val="22"/>
          <w:szCs w:val="22"/>
        </w:rPr>
        <w:t xml:space="preserve">5 </w:t>
      </w:r>
      <w:r w:rsidRPr="00077CD8">
        <w:rPr>
          <w:sz w:val="22"/>
          <w:szCs w:val="22"/>
        </w:rPr>
        <w:t>,</w:t>
      </w:r>
      <w:proofErr w:type="gramEnd"/>
      <w:r w:rsidRPr="00077CD8">
        <w:rPr>
          <w:sz w:val="22"/>
          <w:szCs w:val="22"/>
        </w:rPr>
        <w:t xml:space="preserve"> 496-503.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Zhang, C., Cascone, P.J. and Simon, A.E.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1991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Recombination between satellite and genomic RNAs of turnip crinkle virus.  </w:t>
      </w:r>
      <w:r w:rsidRPr="00077CD8">
        <w:rPr>
          <w:b/>
          <w:i/>
          <w:sz w:val="22"/>
          <w:szCs w:val="22"/>
        </w:rPr>
        <w:t xml:space="preserve">Virology </w:t>
      </w:r>
      <w:r w:rsidRPr="00077CD8">
        <w:rPr>
          <w:b/>
          <w:sz w:val="22"/>
          <w:szCs w:val="22"/>
        </w:rPr>
        <w:t>184</w:t>
      </w:r>
      <w:r w:rsidRPr="00077CD8">
        <w:rPr>
          <w:sz w:val="22"/>
          <w:szCs w:val="22"/>
        </w:rPr>
        <w:t>, 791-794.</w:t>
      </w:r>
      <w:r w:rsidR="00690D8D" w:rsidRPr="00077CD8">
        <w:rPr>
          <w:sz w:val="22"/>
          <w:szCs w:val="22"/>
        </w:rPr>
        <w:t xml:space="preserve"> PMID: 1716029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Li, X. H. and Simon, A. 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1991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</w:t>
      </w:r>
      <w:r w:rsidRPr="00077CD8">
        <w:rPr>
          <w:i/>
          <w:sz w:val="22"/>
          <w:szCs w:val="22"/>
        </w:rPr>
        <w:t>In vivo</w:t>
      </w:r>
      <w:r w:rsidRPr="00077CD8">
        <w:rPr>
          <w:sz w:val="22"/>
          <w:szCs w:val="22"/>
        </w:rPr>
        <w:t xml:space="preserve"> accumulation of a turnip crinkle virus DI RNA is affected by alterations in size and sequence. </w:t>
      </w:r>
      <w:r w:rsidRPr="00077CD8">
        <w:rPr>
          <w:b/>
          <w:sz w:val="22"/>
          <w:szCs w:val="22"/>
        </w:rPr>
        <w:t xml:space="preserve"> </w:t>
      </w:r>
      <w:r w:rsidRPr="00077CD8">
        <w:rPr>
          <w:b/>
          <w:i/>
          <w:sz w:val="22"/>
          <w:szCs w:val="22"/>
        </w:rPr>
        <w:t>J. Virol.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65</w:t>
      </w:r>
      <w:r w:rsidRPr="00077CD8">
        <w:rPr>
          <w:sz w:val="22"/>
          <w:szCs w:val="22"/>
        </w:rPr>
        <w:t>, 4582-4590.</w:t>
      </w:r>
      <w:r w:rsidR="003937AA" w:rsidRPr="00077CD8">
        <w:rPr>
          <w:sz w:val="22"/>
          <w:szCs w:val="22"/>
        </w:rPr>
        <w:t xml:space="preserve">  PMC248912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C.D., Cascone, P.J., and Simon, A.E.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1991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Mutations in a satellite RNA of turnip crinkle virus result in addition of </w:t>
      </w:r>
      <w:proofErr w:type="gramStart"/>
      <w:r w:rsidRPr="00077CD8">
        <w:rPr>
          <w:sz w:val="22"/>
          <w:szCs w:val="22"/>
        </w:rPr>
        <w:t>poly(</w:t>
      </w:r>
      <w:proofErr w:type="gramEnd"/>
      <w:r w:rsidRPr="00077CD8">
        <w:rPr>
          <w:sz w:val="22"/>
          <w:szCs w:val="22"/>
        </w:rPr>
        <w:t xml:space="preserve">U) in vivo.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183</w:t>
      </w:r>
      <w:r w:rsidRPr="00077CD8">
        <w:rPr>
          <w:sz w:val="22"/>
          <w:szCs w:val="22"/>
        </w:rPr>
        <w:t xml:space="preserve">, 595-601. </w:t>
      </w:r>
      <w:r w:rsidR="00690D8D" w:rsidRPr="00077CD8">
        <w:rPr>
          <w:sz w:val="22"/>
          <w:szCs w:val="22"/>
        </w:rPr>
        <w:t>PMID: 1713000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C.D., Cascone, P.J., and Simon, A.E.  </w:t>
      </w:r>
      <w:r w:rsidR="00590321" w:rsidRPr="00077CD8">
        <w:rPr>
          <w:sz w:val="22"/>
          <w:szCs w:val="22"/>
        </w:rPr>
        <w:t xml:space="preserve">  </w:t>
      </w:r>
      <w:r w:rsidRPr="00077CD8">
        <w:rPr>
          <w:sz w:val="22"/>
          <w:szCs w:val="22"/>
        </w:rPr>
        <w:t>1991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Formation of multimers of linear satellite RNAs.  </w:t>
      </w:r>
      <w:r w:rsidRPr="00077CD8">
        <w:rPr>
          <w:b/>
          <w:sz w:val="22"/>
          <w:szCs w:val="22"/>
        </w:rPr>
        <w:t xml:space="preserve">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b/>
          <w:sz w:val="22"/>
          <w:szCs w:val="22"/>
        </w:rPr>
        <w:t xml:space="preserve"> 183</w:t>
      </w:r>
      <w:r w:rsidRPr="00077CD8">
        <w:rPr>
          <w:sz w:val="22"/>
          <w:szCs w:val="22"/>
        </w:rPr>
        <w:t xml:space="preserve">, 586-594. </w:t>
      </w:r>
      <w:r w:rsidR="00690D8D" w:rsidRPr="00077CD8">
        <w:rPr>
          <w:sz w:val="22"/>
          <w:szCs w:val="22"/>
        </w:rPr>
        <w:t>PMID: 1712999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Cascone, P.J., Carpenter, D.C., Li, X.H. and Simon, A.E.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Recombination between satellite RNAs of turnip crinkle virus. </w:t>
      </w:r>
      <w:r w:rsidRPr="00077CD8">
        <w:rPr>
          <w:b/>
          <w:sz w:val="22"/>
          <w:szCs w:val="22"/>
        </w:rPr>
        <w:t xml:space="preserve"> </w:t>
      </w:r>
      <w:r w:rsidRPr="00077CD8">
        <w:rPr>
          <w:b/>
          <w:i/>
          <w:sz w:val="22"/>
          <w:szCs w:val="22"/>
        </w:rPr>
        <w:t>EMBO J</w:t>
      </w:r>
      <w:r w:rsidRPr="00077CD8">
        <w:rPr>
          <w:i/>
          <w:sz w:val="22"/>
          <w:szCs w:val="22"/>
        </w:rPr>
        <w:t xml:space="preserve">.  </w:t>
      </w:r>
      <w:r w:rsidRPr="00077CD8">
        <w:rPr>
          <w:b/>
          <w:sz w:val="22"/>
          <w:szCs w:val="22"/>
        </w:rPr>
        <w:t>9</w:t>
      </w:r>
      <w:r w:rsidRPr="00077CD8">
        <w:rPr>
          <w:sz w:val="22"/>
          <w:szCs w:val="22"/>
        </w:rPr>
        <w:t>, 1709-1715.</w:t>
      </w:r>
      <w:r w:rsidR="00CE45CA" w:rsidRPr="00077CD8">
        <w:rPr>
          <w:sz w:val="22"/>
          <w:szCs w:val="22"/>
        </w:rPr>
        <w:t xml:space="preserve">  PMID: 1693330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Li, X.H. </w:t>
      </w:r>
      <w:proofErr w:type="gramStart"/>
      <w:r w:rsidRPr="00077CD8">
        <w:rPr>
          <w:sz w:val="22"/>
          <w:szCs w:val="22"/>
        </w:rPr>
        <w:t>and  Simon</w:t>
      </w:r>
      <w:proofErr w:type="gramEnd"/>
      <w:r w:rsidRPr="00077CD8">
        <w:rPr>
          <w:sz w:val="22"/>
          <w:szCs w:val="22"/>
        </w:rPr>
        <w:t xml:space="preserve">, A.E.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 Symptom intensification on cruciferous hosts by the virulent sat-RNA of turnip crinkle virus.   </w:t>
      </w:r>
      <w:r w:rsidRPr="00077CD8">
        <w:rPr>
          <w:b/>
          <w:i/>
          <w:sz w:val="22"/>
          <w:szCs w:val="22"/>
        </w:rPr>
        <w:t>Phytopathology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80</w:t>
      </w:r>
      <w:r w:rsidRPr="00077CD8">
        <w:rPr>
          <w:sz w:val="22"/>
          <w:szCs w:val="22"/>
        </w:rPr>
        <w:t xml:space="preserve"> 238-242. 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Carpenter, C.D. and Simon, A.E.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1990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Simplified RNA sequencing using </w:t>
      </w:r>
      <w:proofErr w:type="spellStart"/>
      <w:r w:rsidRPr="00077CD8">
        <w:rPr>
          <w:sz w:val="22"/>
          <w:szCs w:val="22"/>
        </w:rPr>
        <w:t>dideoxy</w:t>
      </w:r>
      <w:proofErr w:type="spellEnd"/>
      <w:r w:rsidRPr="00077CD8">
        <w:rPr>
          <w:sz w:val="22"/>
          <w:szCs w:val="22"/>
        </w:rPr>
        <w:t xml:space="preserve"> chain termination. </w:t>
      </w:r>
      <w:r w:rsidRPr="00077CD8">
        <w:rPr>
          <w:b/>
          <w:sz w:val="22"/>
          <w:szCs w:val="22"/>
        </w:rPr>
        <w:t xml:space="preserve"> </w:t>
      </w:r>
      <w:proofErr w:type="spellStart"/>
      <w:r w:rsidRPr="00077CD8">
        <w:rPr>
          <w:b/>
          <w:i/>
          <w:sz w:val="22"/>
          <w:szCs w:val="22"/>
        </w:rPr>
        <w:t>Biotechniques</w:t>
      </w:r>
      <w:proofErr w:type="spellEnd"/>
      <w:r w:rsidRPr="00077CD8">
        <w:rPr>
          <w:i/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8</w:t>
      </w:r>
      <w:r w:rsidRPr="00077CD8">
        <w:rPr>
          <w:sz w:val="22"/>
          <w:szCs w:val="22"/>
        </w:rPr>
        <w:t xml:space="preserve">, 8-9. 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bookmarkStart w:id="3" w:name="OLE_LINK3"/>
      <w:bookmarkStart w:id="4" w:name="OLE_LINK4"/>
      <w:r w:rsidRPr="00077CD8">
        <w:rPr>
          <w:sz w:val="22"/>
          <w:szCs w:val="22"/>
        </w:rPr>
        <w:t>Li, X.H., Heaton, L.</w:t>
      </w:r>
      <w:proofErr w:type="gramStart"/>
      <w:r w:rsidRPr="00077CD8">
        <w:rPr>
          <w:sz w:val="22"/>
          <w:szCs w:val="22"/>
        </w:rPr>
        <w:t>,  Morris</w:t>
      </w:r>
      <w:proofErr w:type="gramEnd"/>
      <w:r w:rsidRPr="00077CD8">
        <w:rPr>
          <w:sz w:val="22"/>
          <w:szCs w:val="22"/>
        </w:rPr>
        <w:t xml:space="preserve">, T.J. and Simon, A.E.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1989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Defective interfering RNAs of turnip crinkle virus intensify viral symptoms and are generated </w:t>
      </w:r>
      <w:r w:rsidRPr="00077CD8">
        <w:rPr>
          <w:i/>
          <w:sz w:val="22"/>
          <w:szCs w:val="22"/>
        </w:rPr>
        <w:t>de novo</w:t>
      </w:r>
      <w:r w:rsidRPr="00077CD8">
        <w:rPr>
          <w:sz w:val="22"/>
          <w:szCs w:val="22"/>
        </w:rPr>
        <w:t xml:space="preserve">.  </w:t>
      </w:r>
      <w:r w:rsidRPr="00077CD8">
        <w:rPr>
          <w:b/>
          <w:i/>
          <w:sz w:val="22"/>
          <w:szCs w:val="22"/>
        </w:rPr>
        <w:t xml:space="preserve">Proc. Natl. Acad. Sci. </w:t>
      </w:r>
      <w:proofErr w:type="gramStart"/>
      <w:r w:rsidRPr="00077CD8">
        <w:rPr>
          <w:b/>
          <w:i/>
          <w:sz w:val="22"/>
          <w:szCs w:val="22"/>
        </w:rPr>
        <w:t xml:space="preserve">USA </w:t>
      </w:r>
      <w:r w:rsidRPr="00077CD8">
        <w:rPr>
          <w:i/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86</w:t>
      </w:r>
      <w:proofErr w:type="gramEnd"/>
      <w:r w:rsidRPr="00077CD8">
        <w:rPr>
          <w:sz w:val="22"/>
          <w:szCs w:val="22"/>
        </w:rPr>
        <w:t>, 9173-9177.</w:t>
      </w:r>
      <w:r w:rsidR="00CE45CA" w:rsidRPr="00077CD8">
        <w:rPr>
          <w:sz w:val="22"/>
          <w:szCs w:val="22"/>
        </w:rPr>
        <w:t xml:space="preserve">  PMID: 2594759</w:t>
      </w:r>
    </w:p>
    <w:bookmarkEnd w:id="3"/>
    <w:bookmarkEnd w:id="4"/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Simon, A.E., Engel, H.</w:t>
      </w:r>
      <w:proofErr w:type="gramStart"/>
      <w:r w:rsidRPr="00077CD8">
        <w:rPr>
          <w:sz w:val="22"/>
          <w:szCs w:val="22"/>
        </w:rPr>
        <w:t>,  Johnson</w:t>
      </w:r>
      <w:proofErr w:type="gramEnd"/>
      <w:r w:rsidRPr="00077CD8">
        <w:rPr>
          <w:sz w:val="22"/>
          <w:szCs w:val="22"/>
        </w:rPr>
        <w:t xml:space="preserve">, R., and  Howell, S.H.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1988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Identification of determinants affecting virulence, RNA processing and infectivity in the virulent satellite of turnip crinkle virus. </w:t>
      </w:r>
      <w:r w:rsidRPr="00077CD8">
        <w:rPr>
          <w:b/>
          <w:i/>
          <w:sz w:val="22"/>
          <w:szCs w:val="22"/>
        </w:rPr>
        <w:t>EMBO J</w:t>
      </w:r>
      <w:r w:rsidRPr="00077CD8">
        <w:rPr>
          <w:b/>
          <w:sz w:val="22"/>
          <w:szCs w:val="22"/>
        </w:rPr>
        <w:t>. 7</w:t>
      </w:r>
      <w:r w:rsidRPr="00077CD8">
        <w:rPr>
          <w:sz w:val="22"/>
          <w:szCs w:val="22"/>
        </w:rPr>
        <w:t>, 2645-2651.</w:t>
      </w:r>
      <w:r w:rsidR="00CE45CA" w:rsidRPr="00077CD8">
        <w:rPr>
          <w:sz w:val="22"/>
          <w:szCs w:val="22"/>
        </w:rPr>
        <w:t xml:space="preserve">  PMID: 3181135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Simon, A.E. and Howell, S.H.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1987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 Synthesis </w:t>
      </w:r>
      <w:r w:rsidRPr="00077CD8">
        <w:rPr>
          <w:i/>
          <w:sz w:val="22"/>
          <w:szCs w:val="22"/>
        </w:rPr>
        <w:t>in vitro</w:t>
      </w:r>
      <w:r w:rsidRPr="00077CD8">
        <w:rPr>
          <w:sz w:val="22"/>
          <w:szCs w:val="22"/>
        </w:rPr>
        <w:t xml:space="preserve"> of infectious RNA copies of the virulent satellite of turnip crinkle virus.   </w:t>
      </w:r>
      <w:r w:rsidRPr="00077CD8">
        <w:rPr>
          <w:b/>
          <w:i/>
          <w:sz w:val="22"/>
          <w:szCs w:val="22"/>
        </w:rPr>
        <w:t>Virology</w:t>
      </w:r>
      <w:r w:rsidRPr="00077CD8">
        <w:rPr>
          <w:i/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156</w:t>
      </w:r>
      <w:r w:rsidRPr="00077CD8">
        <w:rPr>
          <w:sz w:val="22"/>
          <w:szCs w:val="22"/>
        </w:rPr>
        <w:t>, 146-152.</w:t>
      </w:r>
      <w:r w:rsidR="00CE45CA" w:rsidRPr="00077CD8">
        <w:rPr>
          <w:sz w:val="22"/>
          <w:szCs w:val="22"/>
        </w:rPr>
        <w:t xml:space="preserve">  PMID: 3811230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Simon, A.E. and Howell, S.H.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1986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 The virulent satellite RNA of turnip crinkle virus has a major domain homologous to the 3'-end of the helper virus genome. </w:t>
      </w:r>
      <w:r w:rsidRPr="00077CD8">
        <w:rPr>
          <w:b/>
          <w:sz w:val="22"/>
          <w:szCs w:val="22"/>
        </w:rPr>
        <w:t xml:space="preserve"> </w:t>
      </w:r>
      <w:r w:rsidRPr="00077CD8">
        <w:rPr>
          <w:b/>
          <w:i/>
          <w:sz w:val="22"/>
          <w:szCs w:val="22"/>
        </w:rPr>
        <w:t>EMBO J</w:t>
      </w:r>
      <w:r w:rsidRPr="00077CD8">
        <w:rPr>
          <w:b/>
          <w:sz w:val="22"/>
          <w:szCs w:val="22"/>
        </w:rPr>
        <w:t>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5</w:t>
      </w:r>
      <w:r w:rsidRPr="00077CD8">
        <w:rPr>
          <w:sz w:val="22"/>
          <w:szCs w:val="22"/>
        </w:rPr>
        <w:t>, 3423-3428.</w:t>
      </w:r>
      <w:r w:rsidR="00CE45CA" w:rsidRPr="00077CD8">
        <w:rPr>
          <w:sz w:val="22"/>
          <w:szCs w:val="22"/>
        </w:rPr>
        <w:t xml:space="preserve">  PMID: 16453740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/>
          <w:sz w:val="22"/>
          <w:szCs w:val="22"/>
        </w:rPr>
      </w:pPr>
      <w:r w:rsidRPr="00077CD8">
        <w:rPr>
          <w:sz w:val="22"/>
          <w:szCs w:val="22"/>
        </w:rPr>
        <w:t xml:space="preserve">Simon, A. E., </w:t>
      </w:r>
      <w:proofErr w:type="spellStart"/>
      <w:r w:rsidRPr="00077CD8">
        <w:rPr>
          <w:sz w:val="22"/>
          <w:szCs w:val="22"/>
        </w:rPr>
        <w:t>Tenbarge</w:t>
      </w:r>
      <w:proofErr w:type="spellEnd"/>
      <w:r w:rsidRPr="00077CD8">
        <w:rPr>
          <w:sz w:val="22"/>
          <w:szCs w:val="22"/>
        </w:rPr>
        <w:t xml:space="preserve">, K. M., Scofield, S. R., Finkelstein, R. R., and Crouch, M. L.  </w:t>
      </w:r>
      <w:r w:rsidR="00590321" w:rsidRPr="00077CD8">
        <w:rPr>
          <w:sz w:val="22"/>
          <w:szCs w:val="22"/>
        </w:rPr>
        <w:t xml:space="preserve">  </w:t>
      </w:r>
      <w:r w:rsidRPr="00077CD8">
        <w:rPr>
          <w:sz w:val="22"/>
          <w:szCs w:val="22"/>
        </w:rPr>
        <w:t>1985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Nucleotide sequence of a cDNA clone of </w:t>
      </w:r>
      <w:r w:rsidRPr="00077CD8">
        <w:rPr>
          <w:i/>
          <w:sz w:val="22"/>
          <w:szCs w:val="22"/>
        </w:rPr>
        <w:t xml:space="preserve">Brassica </w:t>
      </w:r>
      <w:proofErr w:type="spellStart"/>
      <w:r w:rsidRPr="00077CD8">
        <w:rPr>
          <w:i/>
          <w:sz w:val="22"/>
          <w:szCs w:val="22"/>
        </w:rPr>
        <w:t>napus</w:t>
      </w:r>
      <w:proofErr w:type="spellEnd"/>
      <w:r w:rsidRPr="00077CD8">
        <w:rPr>
          <w:sz w:val="22"/>
          <w:szCs w:val="22"/>
        </w:rPr>
        <w:t xml:space="preserve"> 12S storage protein shows homology with </w:t>
      </w:r>
      <w:proofErr w:type="spellStart"/>
      <w:r w:rsidRPr="00077CD8">
        <w:rPr>
          <w:sz w:val="22"/>
          <w:szCs w:val="22"/>
        </w:rPr>
        <w:t>legumin</w:t>
      </w:r>
      <w:proofErr w:type="spellEnd"/>
      <w:r w:rsidRPr="00077CD8">
        <w:rPr>
          <w:sz w:val="22"/>
          <w:szCs w:val="22"/>
        </w:rPr>
        <w:t xml:space="preserve"> from </w:t>
      </w:r>
      <w:proofErr w:type="spellStart"/>
      <w:r w:rsidRPr="00077CD8">
        <w:rPr>
          <w:i/>
          <w:sz w:val="22"/>
          <w:szCs w:val="22"/>
        </w:rPr>
        <w:t>Pisum</w:t>
      </w:r>
      <w:proofErr w:type="spellEnd"/>
      <w:r w:rsidRPr="00077CD8">
        <w:rPr>
          <w:i/>
          <w:sz w:val="22"/>
          <w:szCs w:val="22"/>
        </w:rPr>
        <w:t xml:space="preserve"> </w:t>
      </w:r>
      <w:proofErr w:type="spellStart"/>
      <w:r w:rsidRPr="00077CD8">
        <w:rPr>
          <w:i/>
          <w:sz w:val="22"/>
          <w:szCs w:val="22"/>
        </w:rPr>
        <w:t>sativum</w:t>
      </w:r>
      <w:proofErr w:type="spellEnd"/>
      <w:r w:rsidRPr="00077CD8">
        <w:rPr>
          <w:i/>
          <w:sz w:val="22"/>
          <w:szCs w:val="22"/>
        </w:rPr>
        <w:t xml:space="preserve">.  </w:t>
      </w:r>
      <w:r w:rsidRPr="00077CD8">
        <w:rPr>
          <w:b/>
          <w:i/>
          <w:sz w:val="22"/>
          <w:szCs w:val="22"/>
        </w:rPr>
        <w:t xml:space="preserve">Plant Mol. Biol. </w:t>
      </w:r>
      <w:r w:rsidRPr="00077CD8">
        <w:rPr>
          <w:b/>
          <w:sz w:val="22"/>
          <w:szCs w:val="22"/>
        </w:rPr>
        <w:t>5</w:t>
      </w:r>
      <w:r w:rsidRPr="00077CD8">
        <w:rPr>
          <w:i/>
          <w:sz w:val="22"/>
          <w:szCs w:val="22"/>
        </w:rPr>
        <w:t>, 191-201.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 xml:space="preserve">Crouch, M. L., </w:t>
      </w:r>
      <w:proofErr w:type="spellStart"/>
      <w:r w:rsidRPr="00077CD8">
        <w:rPr>
          <w:sz w:val="22"/>
          <w:szCs w:val="22"/>
        </w:rPr>
        <w:t>Tenbarge</w:t>
      </w:r>
      <w:proofErr w:type="spellEnd"/>
      <w:r w:rsidRPr="00077CD8">
        <w:rPr>
          <w:sz w:val="22"/>
          <w:szCs w:val="22"/>
        </w:rPr>
        <w:t xml:space="preserve">, K. M., Simon, A. E., and </w:t>
      </w:r>
      <w:proofErr w:type="spellStart"/>
      <w:r w:rsidRPr="00077CD8">
        <w:rPr>
          <w:sz w:val="22"/>
          <w:szCs w:val="22"/>
        </w:rPr>
        <w:t>Ferl</w:t>
      </w:r>
      <w:proofErr w:type="spellEnd"/>
      <w:r w:rsidRPr="00077CD8">
        <w:rPr>
          <w:sz w:val="22"/>
          <w:szCs w:val="22"/>
        </w:rPr>
        <w:t xml:space="preserve">, R. J.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</w:t>
      </w:r>
      <w:proofErr w:type="gramStart"/>
      <w:r w:rsidRPr="00077CD8">
        <w:rPr>
          <w:sz w:val="22"/>
          <w:szCs w:val="22"/>
        </w:rPr>
        <w:t>cDNA</w:t>
      </w:r>
      <w:proofErr w:type="gramEnd"/>
      <w:r w:rsidRPr="00077CD8">
        <w:rPr>
          <w:sz w:val="22"/>
          <w:szCs w:val="22"/>
        </w:rPr>
        <w:t xml:space="preserve"> clones for </w:t>
      </w:r>
      <w:r w:rsidRPr="00077CD8">
        <w:rPr>
          <w:i/>
          <w:sz w:val="22"/>
          <w:szCs w:val="22"/>
        </w:rPr>
        <w:t xml:space="preserve">Brassica </w:t>
      </w:r>
      <w:proofErr w:type="spellStart"/>
      <w:r w:rsidRPr="00077CD8">
        <w:rPr>
          <w:i/>
          <w:sz w:val="22"/>
          <w:szCs w:val="22"/>
        </w:rPr>
        <w:t>napus</w:t>
      </w:r>
      <w:proofErr w:type="spellEnd"/>
      <w:r w:rsidRPr="00077CD8">
        <w:rPr>
          <w:i/>
          <w:sz w:val="22"/>
          <w:szCs w:val="22"/>
        </w:rPr>
        <w:t xml:space="preserve"> </w:t>
      </w:r>
      <w:r w:rsidRPr="00077CD8">
        <w:rPr>
          <w:sz w:val="22"/>
          <w:szCs w:val="22"/>
        </w:rPr>
        <w:t xml:space="preserve">seed storage proteins:  evidence from nucleotide sequence analysis that both subunits of </w:t>
      </w:r>
      <w:proofErr w:type="spellStart"/>
      <w:r w:rsidRPr="00077CD8">
        <w:rPr>
          <w:sz w:val="22"/>
          <w:szCs w:val="22"/>
        </w:rPr>
        <w:t>napin</w:t>
      </w:r>
      <w:proofErr w:type="spellEnd"/>
      <w:r w:rsidRPr="00077CD8">
        <w:rPr>
          <w:sz w:val="22"/>
          <w:szCs w:val="22"/>
        </w:rPr>
        <w:t xml:space="preserve"> are cleaved from a precursor polypeptide.  </w:t>
      </w:r>
      <w:r w:rsidRPr="00077CD8">
        <w:rPr>
          <w:b/>
          <w:i/>
          <w:sz w:val="22"/>
          <w:szCs w:val="22"/>
        </w:rPr>
        <w:t xml:space="preserve">Mol. and </w:t>
      </w:r>
      <w:proofErr w:type="gramStart"/>
      <w:r w:rsidRPr="00077CD8">
        <w:rPr>
          <w:b/>
          <w:i/>
          <w:sz w:val="22"/>
          <w:szCs w:val="22"/>
        </w:rPr>
        <w:t>Applied  Genet</w:t>
      </w:r>
      <w:proofErr w:type="gramEnd"/>
      <w:r w:rsidRPr="00077CD8">
        <w:rPr>
          <w:b/>
          <w:i/>
          <w:sz w:val="22"/>
          <w:szCs w:val="22"/>
        </w:rPr>
        <w:t>.</w:t>
      </w:r>
      <w:r w:rsidRPr="00077CD8">
        <w:rPr>
          <w:sz w:val="22"/>
          <w:szCs w:val="22"/>
        </w:rPr>
        <w:t xml:space="preserve"> </w:t>
      </w:r>
      <w:r w:rsidRPr="00077CD8">
        <w:rPr>
          <w:b/>
          <w:sz w:val="22"/>
          <w:szCs w:val="22"/>
        </w:rPr>
        <w:t>2</w:t>
      </w:r>
      <w:r w:rsidRPr="00077CD8">
        <w:rPr>
          <w:sz w:val="22"/>
          <w:szCs w:val="22"/>
        </w:rPr>
        <w:t>, 273-283.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Simon, A.E., Taylor, M.W., and Bradley, W.E.C. 1983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 Mutation at the </w:t>
      </w:r>
      <w:proofErr w:type="spellStart"/>
      <w:r w:rsidRPr="00077CD8">
        <w:rPr>
          <w:i/>
          <w:sz w:val="22"/>
          <w:szCs w:val="22"/>
        </w:rPr>
        <w:t>aprt</w:t>
      </w:r>
      <w:proofErr w:type="spellEnd"/>
      <w:r w:rsidRPr="00077CD8">
        <w:rPr>
          <w:sz w:val="22"/>
          <w:szCs w:val="22"/>
        </w:rPr>
        <w:t xml:space="preserve"> locus in CHO cells:  Analysis of heterozygous and hemizygous cell lines.  </w:t>
      </w:r>
      <w:r w:rsidRPr="00077CD8">
        <w:rPr>
          <w:b/>
          <w:i/>
          <w:sz w:val="22"/>
          <w:szCs w:val="22"/>
        </w:rPr>
        <w:t>Mol. and Cell. Biol</w:t>
      </w:r>
      <w:r w:rsidRPr="00077CD8">
        <w:rPr>
          <w:i/>
          <w:sz w:val="22"/>
          <w:szCs w:val="22"/>
        </w:rPr>
        <w:t xml:space="preserve">.  </w:t>
      </w:r>
      <w:r w:rsidRPr="00077CD8">
        <w:rPr>
          <w:sz w:val="22"/>
          <w:szCs w:val="22"/>
        </w:rPr>
        <w:t>3, 1703-1710.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lastRenderedPageBreak/>
        <w:t xml:space="preserve">Simon, A.E. and Taylor, M.W. 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1982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 High-frequency mutation at the adenine </w:t>
      </w:r>
      <w:proofErr w:type="spellStart"/>
      <w:r w:rsidRPr="00077CD8">
        <w:rPr>
          <w:sz w:val="22"/>
          <w:szCs w:val="22"/>
        </w:rPr>
        <w:t>phosphoribosyltransferase</w:t>
      </w:r>
      <w:proofErr w:type="spellEnd"/>
      <w:r w:rsidRPr="00077CD8">
        <w:rPr>
          <w:sz w:val="22"/>
          <w:szCs w:val="22"/>
        </w:rPr>
        <w:t xml:space="preserve"> locus due to deletion of the gene. </w:t>
      </w:r>
      <w:r w:rsidRPr="00077CD8">
        <w:rPr>
          <w:b/>
          <w:i/>
          <w:sz w:val="22"/>
          <w:szCs w:val="22"/>
        </w:rPr>
        <w:t>Proc. Natl. Acad. Sci.</w:t>
      </w:r>
      <w:r w:rsidRPr="00077CD8">
        <w:rPr>
          <w:i/>
          <w:sz w:val="22"/>
          <w:szCs w:val="22"/>
        </w:rPr>
        <w:t xml:space="preserve"> </w:t>
      </w:r>
      <w:proofErr w:type="gramStart"/>
      <w:r w:rsidRPr="00077CD8">
        <w:rPr>
          <w:b/>
          <w:i/>
          <w:sz w:val="22"/>
          <w:szCs w:val="22"/>
        </w:rPr>
        <w:t>USA</w:t>
      </w:r>
      <w:r w:rsidRPr="00077CD8">
        <w:rPr>
          <w:i/>
          <w:sz w:val="22"/>
          <w:szCs w:val="22"/>
        </w:rPr>
        <w:t xml:space="preserve">  </w:t>
      </w:r>
      <w:r w:rsidRPr="00077CD8">
        <w:rPr>
          <w:b/>
          <w:sz w:val="22"/>
          <w:szCs w:val="22"/>
        </w:rPr>
        <w:t>80</w:t>
      </w:r>
      <w:proofErr w:type="gramEnd"/>
      <w:r w:rsidRPr="00077CD8">
        <w:rPr>
          <w:sz w:val="22"/>
          <w:szCs w:val="22"/>
        </w:rPr>
        <w:t>, 810-814.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  <w:szCs w:val="22"/>
        </w:rPr>
      </w:pPr>
    </w:p>
    <w:p w:rsidR="00BA4449" w:rsidRPr="00077CD8" w:rsidRDefault="00BA4449" w:rsidP="00443E98">
      <w:pPr>
        <w:pStyle w:val="ListParagraph"/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  <w:szCs w:val="22"/>
        </w:rPr>
        <w:t>Simon, A.E., Taylor, M.W., Bradley, W.E.C., and Thompson</w:t>
      </w:r>
      <w:proofErr w:type="gramStart"/>
      <w:r w:rsidRPr="00077CD8">
        <w:rPr>
          <w:sz w:val="22"/>
          <w:szCs w:val="22"/>
        </w:rPr>
        <w:t>,  L.H</w:t>
      </w:r>
      <w:proofErr w:type="gramEnd"/>
      <w:r w:rsidRPr="00077CD8">
        <w:rPr>
          <w:sz w:val="22"/>
          <w:szCs w:val="22"/>
        </w:rPr>
        <w:t xml:space="preserve">. </w:t>
      </w:r>
      <w:r w:rsidR="00590321" w:rsidRPr="00077CD8">
        <w:rPr>
          <w:sz w:val="22"/>
          <w:szCs w:val="22"/>
        </w:rPr>
        <w:t xml:space="preserve"> </w:t>
      </w:r>
      <w:r w:rsidRPr="00077CD8">
        <w:rPr>
          <w:sz w:val="22"/>
          <w:szCs w:val="22"/>
        </w:rPr>
        <w:t>1982</w:t>
      </w:r>
      <w:r w:rsidR="00590321" w:rsidRPr="00077CD8">
        <w:rPr>
          <w:sz w:val="22"/>
          <w:szCs w:val="22"/>
        </w:rPr>
        <w:t>.</w:t>
      </w:r>
      <w:r w:rsidRPr="00077CD8">
        <w:rPr>
          <w:sz w:val="22"/>
          <w:szCs w:val="22"/>
        </w:rPr>
        <w:t xml:space="preserve">  Model involving gene inactivation in the generation of autosomal recessive mutants in mammalian cells in culture. </w:t>
      </w:r>
      <w:r w:rsidRPr="00077CD8">
        <w:rPr>
          <w:b/>
          <w:i/>
          <w:sz w:val="22"/>
          <w:szCs w:val="22"/>
        </w:rPr>
        <w:t>Mol. Cell. Biol</w:t>
      </w:r>
      <w:r w:rsidRPr="00077CD8">
        <w:rPr>
          <w:i/>
          <w:sz w:val="22"/>
          <w:szCs w:val="22"/>
        </w:rPr>
        <w:t xml:space="preserve">.  </w:t>
      </w:r>
      <w:r w:rsidRPr="00077CD8">
        <w:rPr>
          <w:b/>
          <w:sz w:val="22"/>
          <w:szCs w:val="22"/>
        </w:rPr>
        <w:t>2</w:t>
      </w:r>
      <w:r w:rsidRPr="00077CD8">
        <w:rPr>
          <w:sz w:val="22"/>
          <w:szCs w:val="22"/>
        </w:rPr>
        <w:t>, 1126-1133.</w:t>
      </w: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 w:rsidP="00443E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  <w:r w:rsidRPr="00077CD8">
        <w:rPr>
          <w:sz w:val="22"/>
          <w:u w:val="single"/>
        </w:rPr>
        <w:t>Review Articles:</w:t>
      </w:r>
    </w:p>
    <w:p w:rsidR="005C39B9" w:rsidRPr="00077CD8" w:rsidRDefault="005C3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</w:p>
    <w:p w:rsidR="005C39B9" w:rsidRPr="00077CD8" w:rsidRDefault="00992420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1</w:t>
      </w:r>
      <w:r w:rsidR="005C39B9" w:rsidRPr="00077CD8">
        <w:rPr>
          <w:sz w:val="22"/>
        </w:rPr>
        <w:t>.  Simon, A. E.  (2012)</w:t>
      </w:r>
      <w:proofErr w:type="gramStart"/>
      <w:r w:rsidR="005C39B9" w:rsidRPr="00077CD8">
        <w:rPr>
          <w:sz w:val="22"/>
        </w:rPr>
        <w:t>.  The</w:t>
      </w:r>
      <w:proofErr w:type="gramEnd"/>
      <w:r w:rsidR="005C39B9" w:rsidRPr="00077CD8">
        <w:rPr>
          <w:sz w:val="22"/>
        </w:rPr>
        <w:t xml:space="preserve"> truth is in there.  </w:t>
      </w:r>
      <w:r w:rsidR="005C39B9" w:rsidRPr="00077CD8">
        <w:rPr>
          <w:b/>
          <w:i/>
          <w:sz w:val="22"/>
        </w:rPr>
        <w:t>The Biochemist</w:t>
      </w:r>
      <w:r w:rsidR="005C39B9" w:rsidRPr="00077CD8">
        <w:rPr>
          <w:sz w:val="22"/>
        </w:rPr>
        <w:t xml:space="preserve"> 34, 12-14.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992420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2</w:t>
      </w:r>
      <w:r w:rsidR="003F7C4C" w:rsidRPr="00077CD8">
        <w:rPr>
          <w:sz w:val="22"/>
        </w:rPr>
        <w:t xml:space="preserve">. </w:t>
      </w:r>
      <w:r w:rsidR="00BD795B" w:rsidRPr="00077CD8">
        <w:rPr>
          <w:sz w:val="22"/>
        </w:rPr>
        <w:t xml:space="preserve">McFadden, G., and Simon, A., Editorial overview. </w:t>
      </w:r>
      <w:proofErr w:type="spellStart"/>
      <w:r w:rsidR="00BD795B" w:rsidRPr="00077CD8">
        <w:rPr>
          <w:b/>
          <w:i/>
          <w:sz w:val="22"/>
        </w:rPr>
        <w:t>Curr</w:t>
      </w:r>
      <w:proofErr w:type="spellEnd"/>
      <w:r w:rsidR="00BD795B" w:rsidRPr="00077CD8">
        <w:rPr>
          <w:b/>
          <w:i/>
          <w:sz w:val="22"/>
        </w:rPr>
        <w:t xml:space="preserve"> </w:t>
      </w:r>
      <w:proofErr w:type="spellStart"/>
      <w:r w:rsidR="00BD795B" w:rsidRPr="00077CD8">
        <w:rPr>
          <w:b/>
          <w:i/>
          <w:sz w:val="22"/>
        </w:rPr>
        <w:t>Opin</w:t>
      </w:r>
      <w:proofErr w:type="spellEnd"/>
      <w:r w:rsidR="00BD795B" w:rsidRPr="00077CD8">
        <w:rPr>
          <w:b/>
          <w:i/>
          <w:sz w:val="22"/>
        </w:rPr>
        <w:t xml:space="preserve"> Virol</w:t>
      </w:r>
      <w:r w:rsidR="00BD795B" w:rsidRPr="00077CD8">
        <w:rPr>
          <w:sz w:val="22"/>
        </w:rPr>
        <w:t xml:space="preserve"> (2011), doi:10.1016/j.coviro.2011.10.004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4</w:t>
      </w:r>
      <w:r w:rsidR="005C39B9" w:rsidRPr="00077CD8">
        <w:rPr>
          <w:sz w:val="22"/>
        </w:rPr>
        <w:t xml:space="preserve">.  </w:t>
      </w:r>
      <w:proofErr w:type="gramStart"/>
      <w:r w:rsidR="00714CCD" w:rsidRPr="00077CD8">
        <w:rPr>
          <w:sz w:val="22"/>
        </w:rPr>
        <w:t>Freed,</w:t>
      </w:r>
      <w:proofErr w:type="gramEnd"/>
      <w:r w:rsidR="00714CCD" w:rsidRPr="00077CD8">
        <w:rPr>
          <w:sz w:val="22"/>
        </w:rPr>
        <w:t xml:space="preserve"> E. and Simon, A. E.  (2010)  Review of EMBO world lecture course “Virus-Host:  Partners in P</w:t>
      </w:r>
      <w:r w:rsidR="00EF02BE" w:rsidRPr="00077CD8">
        <w:rPr>
          <w:sz w:val="22"/>
        </w:rPr>
        <w:t xml:space="preserve">athogenesis”.  </w:t>
      </w:r>
      <w:r w:rsidR="00EF02BE" w:rsidRPr="00077CD8">
        <w:rPr>
          <w:b/>
          <w:i/>
          <w:sz w:val="22"/>
        </w:rPr>
        <w:t>Future Virology</w:t>
      </w:r>
      <w:r w:rsidR="00EF02BE" w:rsidRPr="00077CD8">
        <w:rPr>
          <w:sz w:val="22"/>
        </w:rPr>
        <w:t xml:space="preserve"> 5, 379-383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5</w:t>
      </w:r>
      <w:r w:rsidR="005C39B9" w:rsidRPr="00077CD8">
        <w:rPr>
          <w:sz w:val="22"/>
        </w:rPr>
        <w:t xml:space="preserve">.  </w:t>
      </w:r>
      <w:r w:rsidR="00D863FA" w:rsidRPr="00077CD8">
        <w:rPr>
          <w:sz w:val="22"/>
        </w:rPr>
        <w:t xml:space="preserve">Simon, A. E., and </w:t>
      </w:r>
      <w:proofErr w:type="spellStart"/>
      <w:r w:rsidR="00D863FA" w:rsidRPr="00077CD8">
        <w:rPr>
          <w:sz w:val="22"/>
        </w:rPr>
        <w:t>Gerhke</w:t>
      </w:r>
      <w:proofErr w:type="spellEnd"/>
      <w:r w:rsidR="00D863FA" w:rsidRPr="00077CD8">
        <w:rPr>
          <w:sz w:val="22"/>
        </w:rPr>
        <w:t xml:space="preserve">, L.  (2009)  </w:t>
      </w:r>
      <w:r w:rsidR="00D863FA" w:rsidRPr="00077CD8">
        <w:rPr>
          <w:bCs/>
          <w:sz w:val="22"/>
        </w:rPr>
        <w:t>RNA conformational changes in the life cycles of RNA viruses</w:t>
      </w:r>
      <w:proofErr w:type="gramStart"/>
      <w:r w:rsidR="00D863FA" w:rsidRPr="00077CD8">
        <w:rPr>
          <w:bCs/>
          <w:sz w:val="22"/>
        </w:rPr>
        <w:t>,  viroids</w:t>
      </w:r>
      <w:proofErr w:type="gramEnd"/>
      <w:r w:rsidR="00D863FA" w:rsidRPr="00077CD8">
        <w:rPr>
          <w:bCs/>
          <w:sz w:val="22"/>
        </w:rPr>
        <w:t>, and virus-associated RNAs</w:t>
      </w:r>
      <w:r w:rsidR="00D863FA" w:rsidRPr="00077CD8">
        <w:rPr>
          <w:sz w:val="22"/>
        </w:rPr>
        <w:t xml:space="preserve">.   </w:t>
      </w:r>
      <w:r w:rsidR="00D863FA" w:rsidRPr="00077CD8">
        <w:rPr>
          <w:b/>
          <w:i/>
          <w:sz w:val="22"/>
        </w:rPr>
        <w:t xml:space="preserve">BBA </w:t>
      </w:r>
      <w:r w:rsidR="005C39B9" w:rsidRPr="00077CD8">
        <w:rPr>
          <w:sz w:val="22"/>
        </w:rPr>
        <w:t>1789, 571-583.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6</w:t>
      </w:r>
      <w:r w:rsidR="005C39B9" w:rsidRPr="00077CD8">
        <w:rPr>
          <w:sz w:val="22"/>
        </w:rPr>
        <w:t xml:space="preserve">.  </w:t>
      </w:r>
      <w:r w:rsidR="00D863FA" w:rsidRPr="00077CD8">
        <w:rPr>
          <w:sz w:val="22"/>
        </w:rPr>
        <w:t xml:space="preserve">Simon, A. E., </w:t>
      </w:r>
      <w:proofErr w:type="spellStart"/>
      <w:r w:rsidR="00D863FA" w:rsidRPr="00077CD8">
        <w:rPr>
          <w:sz w:val="22"/>
        </w:rPr>
        <w:t>Roossinck</w:t>
      </w:r>
      <w:proofErr w:type="spellEnd"/>
      <w:r w:rsidR="00D863FA" w:rsidRPr="00077CD8">
        <w:rPr>
          <w:sz w:val="22"/>
        </w:rPr>
        <w:t xml:space="preserve">, M. J., and </w:t>
      </w:r>
      <w:proofErr w:type="spellStart"/>
      <w:r w:rsidR="00D863FA" w:rsidRPr="00077CD8">
        <w:rPr>
          <w:sz w:val="22"/>
        </w:rPr>
        <w:t>Havelda</w:t>
      </w:r>
      <w:proofErr w:type="spellEnd"/>
      <w:r w:rsidR="00D863FA" w:rsidRPr="00077CD8">
        <w:rPr>
          <w:sz w:val="22"/>
        </w:rPr>
        <w:t xml:space="preserve">, Z.   2004.  Plant virus satellite and defective interfering RNAs:  new paradigms for a new century.  </w:t>
      </w:r>
      <w:proofErr w:type="spellStart"/>
      <w:proofErr w:type="gramStart"/>
      <w:r w:rsidR="00D863FA" w:rsidRPr="00077CD8">
        <w:rPr>
          <w:b/>
          <w:bCs/>
          <w:i/>
          <w:iCs/>
          <w:sz w:val="22"/>
        </w:rPr>
        <w:t>Annu</w:t>
      </w:r>
      <w:proofErr w:type="spellEnd"/>
      <w:r w:rsidR="00D863FA" w:rsidRPr="00077CD8">
        <w:rPr>
          <w:b/>
          <w:bCs/>
          <w:i/>
          <w:iCs/>
          <w:sz w:val="22"/>
        </w:rPr>
        <w:t>.</w:t>
      </w:r>
      <w:proofErr w:type="gramEnd"/>
      <w:r w:rsidR="00D863FA" w:rsidRPr="00077CD8">
        <w:rPr>
          <w:b/>
          <w:bCs/>
          <w:i/>
          <w:iCs/>
          <w:sz w:val="22"/>
        </w:rPr>
        <w:t xml:space="preserve"> Rev. </w:t>
      </w:r>
      <w:proofErr w:type="spellStart"/>
      <w:r w:rsidR="00D863FA" w:rsidRPr="00077CD8">
        <w:rPr>
          <w:b/>
          <w:bCs/>
          <w:i/>
          <w:iCs/>
          <w:sz w:val="22"/>
        </w:rPr>
        <w:t>Phytopathol</w:t>
      </w:r>
      <w:proofErr w:type="spellEnd"/>
      <w:r w:rsidR="00D863FA" w:rsidRPr="00077CD8">
        <w:rPr>
          <w:b/>
          <w:bCs/>
          <w:i/>
          <w:iCs/>
          <w:sz w:val="22"/>
        </w:rPr>
        <w:t>.</w:t>
      </w:r>
      <w:r w:rsidR="00D863FA" w:rsidRPr="00077CD8">
        <w:rPr>
          <w:b/>
          <w:bCs/>
          <w:sz w:val="22"/>
        </w:rPr>
        <w:t xml:space="preserve"> 42</w:t>
      </w:r>
      <w:r w:rsidR="00D863FA" w:rsidRPr="00077CD8">
        <w:rPr>
          <w:sz w:val="22"/>
        </w:rPr>
        <w:t>, 415-447.</w:t>
      </w:r>
      <w:r w:rsidR="002D2A6B" w:rsidRPr="00077CD8">
        <w:rPr>
          <w:sz w:val="22"/>
        </w:rPr>
        <w:t xml:space="preserve">  </w:t>
      </w:r>
      <w:r w:rsidR="005C39B9" w:rsidRPr="00077CD8">
        <w:rPr>
          <w:sz w:val="22"/>
        </w:rPr>
        <w:t>PMID: 1528367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7</w:t>
      </w:r>
      <w:r w:rsidR="005C39B9" w:rsidRPr="00077CD8">
        <w:rPr>
          <w:sz w:val="22"/>
        </w:rPr>
        <w:t xml:space="preserve">.  </w:t>
      </w:r>
      <w:r w:rsidR="00D863FA" w:rsidRPr="00077CD8">
        <w:rPr>
          <w:sz w:val="22"/>
        </w:rPr>
        <w:t xml:space="preserve">Simon, A. E. and Nagy, P. D   1997.   </w:t>
      </w:r>
      <w:proofErr w:type="gramStart"/>
      <w:r w:rsidR="00D863FA" w:rsidRPr="00077CD8">
        <w:rPr>
          <w:sz w:val="22"/>
        </w:rPr>
        <w:t>New insights into the mechanisms of RNA recombination.</w:t>
      </w:r>
      <w:proofErr w:type="gramEnd"/>
      <w:r w:rsidR="00D863FA" w:rsidRPr="00077CD8">
        <w:rPr>
          <w:sz w:val="22"/>
        </w:rPr>
        <w:t xml:space="preserve">  </w:t>
      </w:r>
      <w:proofErr w:type="gramStart"/>
      <w:r w:rsidR="00D863FA" w:rsidRPr="00077CD8">
        <w:rPr>
          <w:b/>
          <w:i/>
          <w:sz w:val="22"/>
        </w:rPr>
        <w:t>Virology</w:t>
      </w:r>
      <w:r w:rsidR="00D863FA" w:rsidRPr="00077CD8">
        <w:rPr>
          <w:sz w:val="22"/>
        </w:rPr>
        <w:t xml:space="preserve">  </w:t>
      </w:r>
      <w:r w:rsidR="00D863FA" w:rsidRPr="00077CD8">
        <w:rPr>
          <w:b/>
          <w:sz w:val="22"/>
        </w:rPr>
        <w:t>235</w:t>
      </w:r>
      <w:proofErr w:type="gramEnd"/>
      <w:r w:rsidR="00D863FA" w:rsidRPr="00077CD8">
        <w:rPr>
          <w:sz w:val="22"/>
        </w:rPr>
        <w:t>, 1-9.</w:t>
      </w:r>
      <w:r w:rsidR="00690D8D" w:rsidRPr="00077CD8">
        <w:rPr>
          <w:sz w:val="22"/>
        </w:rPr>
        <w:t xml:space="preserve"> PMID: 9300032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8</w:t>
      </w:r>
      <w:r w:rsidR="005C39B9" w:rsidRPr="00077CD8">
        <w:rPr>
          <w:sz w:val="22"/>
        </w:rPr>
        <w:t xml:space="preserve">.  </w:t>
      </w:r>
      <w:r w:rsidR="00BA4449" w:rsidRPr="00077CD8">
        <w:rPr>
          <w:sz w:val="22"/>
        </w:rPr>
        <w:t xml:space="preserve">Simon, A. E. and Nagy, P. D  </w:t>
      </w:r>
      <w:r w:rsidR="00590321" w:rsidRPr="00077CD8">
        <w:rPr>
          <w:sz w:val="22"/>
        </w:rPr>
        <w:t xml:space="preserve"> </w:t>
      </w:r>
      <w:r w:rsidR="00BA4449" w:rsidRPr="00077CD8">
        <w:rPr>
          <w:sz w:val="22"/>
        </w:rPr>
        <w:t>1997</w:t>
      </w:r>
      <w:r w:rsidR="00590321" w:rsidRPr="00077CD8">
        <w:rPr>
          <w:sz w:val="22"/>
        </w:rPr>
        <w:t>.</w:t>
      </w:r>
      <w:r w:rsidR="00BA4449" w:rsidRPr="00077CD8">
        <w:rPr>
          <w:sz w:val="22"/>
        </w:rPr>
        <w:t xml:space="preserve">  </w:t>
      </w:r>
      <w:proofErr w:type="gramStart"/>
      <w:r w:rsidR="00BA4449" w:rsidRPr="00077CD8">
        <w:rPr>
          <w:sz w:val="22"/>
        </w:rPr>
        <w:t>Recombination in the turnip crinkle</w:t>
      </w:r>
      <w:proofErr w:type="gramEnd"/>
      <w:r w:rsidR="00BA4449" w:rsidRPr="00077CD8">
        <w:rPr>
          <w:sz w:val="22"/>
        </w:rPr>
        <w:t xml:space="preserve"> virus system.  </w:t>
      </w:r>
      <w:r w:rsidR="00BA4449" w:rsidRPr="00077CD8">
        <w:rPr>
          <w:b/>
          <w:i/>
          <w:sz w:val="22"/>
        </w:rPr>
        <w:t>Sem. Virol.</w:t>
      </w:r>
      <w:r w:rsidR="00BA4449" w:rsidRPr="00077CD8">
        <w:rPr>
          <w:sz w:val="22"/>
        </w:rPr>
        <w:t xml:space="preserve"> </w:t>
      </w:r>
      <w:r w:rsidR="00BA4449" w:rsidRPr="00077CD8">
        <w:rPr>
          <w:b/>
          <w:sz w:val="22"/>
        </w:rPr>
        <w:t xml:space="preserve"> 7</w:t>
      </w:r>
      <w:r w:rsidR="00BA4449" w:rsidRPr="00077CD8">
        <w:rPr>
          <w:sz w:val="22"/>
        </w:rPr>
        <w:t>, 373-379.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9</w:t>
      </w:r>
      <w:r w:rsidR="005C39B9" w:rsidRPr="00077CD8">
        <w:rPr>
          <w:sz w:val="22"/>
        </w:rPr>
        <w:t xml:space="preserve">.  </w:t>
      </w:r>
      <w:r w:rsidR="00BA4449" w:rsidRPr="00077CD8">
        <w:rPr>
          <w:sz w:val="22"/>
        </w:rPr>
        <w:t xml:space="preserve">Simon, A.E. and </w:t>
      </w:r>
      <w:proofErr w:type="spellStart"/>
      <w:r w:rsidR="00BA4449" w:rsidRPr="00077CD8">
        <w:rPr>
          <w:sz w:val="22"/>
        </w:rPr>
        <w:t>Bujarski</w:t>
      </w:r>
      <w:proofErr w:type="spellEnd"/>
      <w:r w:rsidR="00BA4449" w:rsidRPr="00077CD8">
        <w:rPr>
          <w:sz w:val="22"/>
        </w:rPr>
        <w:t xml:space="preserve">, J.J.  </w:t>
      </w:r>
      <w:r w:rsidR="00590321" w:rsidRPr="00077CD8">
        <w:rPr>
          <w:sz w:val="22"/>
        </w:rPr>
        <w:t xml:space="preserve"> </w:t>
      </w:r>
      <w:r w:rsidR="00BA4449" w:rsidRPr="00077CD8">
        <w:rPr>
          <w:sz w:val="22"/>
        </w:rPr>
        <w:t>1994</w:t>
      </w:r>
      <w:r w:rsidR="00590321" w:rsidRPr="00077CD8">
        <w:rPr>
          <w:sz w:val="22"/>
        </w:rPr>
        <w:t>.</w:t>
      </w:r>
      <w:r w:rsidR="00BA4449" w:rsidRPr="00077CD8">
        <w:rPr>
          <w:sz w:val="22"/>
        </w:rPr>
        <w:t xml:space="preserve">  RNA recombination and evolution in infected plants.  </w:t>
      </w:r>
      <w:proofErr w:type="spellStart"/>
      <w:proofErr w:type="gramStart"/>
      <w:r w:rsidR="00BA4449" w:rsidRPr="00077CD8">
        <w:rPr>
          <w:b/>
          <w:i/>
          <w:sz w:val="22"/>
        </w:rPr>
        <w:t>Annu</w:t>
      </w:r>
      <w:proofErr w:type="spellEnd"/>
      <w:r w:rsidR="00BA4449" w:rsidRPr="00077CD8">
        <w:rPr>
          <w:b/>
          <w:i/>
          <w:sz w:val="22"/>
        </w:rPr>
        <w:t>.</w:t>
      </w:r>
      <w:proofErr w:type="gramEnd"/>
      <w:r w:rsidR="00BA4449" w:rsidRPr="00077CD8">
        <w:rPr>
          <w:b/>
          <w:i/>
          <w:sz w:val="22"/>
        </w:rPr>
        <w:t xml:space="preserve"> Rev. </w:t>
      </w:r>
      <w:proofErr w:type="spellStart"/>
      <w:r w:rsidR="00BA4449" w:rsidRPr="00077CD8">
        <w:rPr>
          <w:b/>
          <w:i/>
          <w:sz w:val="22"/>
        </w:rPr>
        <w:t>Phytopath</w:t>
      </w:r>
      <w:proofErr w:type="spellEnd"/>
      <w:r w:rsidR="00BA4449" w:rsidRPr="00077CD8">
        <w:rPr>
          <w:b/>
          <w:i/>
          <w:sz w:val="22"/>
        </w:rPr>
        <w:t>.</w:t>
      </w:r>
      <w:r w:rsidR="00BA4449" w:rsidRPr="00077CD8">
        <w:rPr>
          <w:sz w:val="22"/>
        </w:rPr>
        <w:t xml:space="preserve">  </w:t>
      </w:r>
      <w:r w:rsidR="00BA4449" w:rsidRPr="00077CD8">
        <w:rPr>
          <w:b/>
          <w:sz w:val="22"/>
        </w:rPr>
        <w:t>32</w:t>
      </w:r>
      <w:r w:rsidR="00BA4449" w:rsidRPr="00077CD8">
        <w:rPr>
          <w:sz w:val="22"/>
        </w:rPr>
        <w:t>, 337-362.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0D6CC4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10</w:t>
      </w:r>
      <w:r w:rsidR="005C39B9" w:rsidRPr="00077CD8">
        <w:rPr>
          <w:sz w:val="22"/>
        </w:rPr>
        <w:t xml:space="preserve">.  </w:t>
      </w:r>
      <w:r w:rsidR="00BA4449" w:rsidRPr="00077CD8">
        <w:rPr>
          <w:sz w:val="22"/>
        </w:rPr>
        <w:t xml:space="preserve">Roux, L., Simon, A.E. and Holland, J.J.  </w:t>
      </w:r>
      <w:r w:rsidR="00590321" w:rsidRPr="00077CD8">
        <w:rPr>
          <w:sz w:val="22"/>
        </w:rPr>
        <w:t xml:space="preserve"> </w:t>
      </w:r>
      <w:r w:rsidR="00BA4449" w:rsidRPr="00077CD8">
        <w:rPr>
          <w:sz w:val="22"/>
        </w:rPr>
        <w:t>1991</w:t>
      </w:r>
      <w:r w:rsidR="00590321" w:rsidRPr="00077CD8">
        <w:rPr>
          <w:sz w:val="22"/>
        </w:rPr>
        <w:t>.</w:t>
      </w:r>
      <w:r w:rsidR="00BA4449" w:rsidRPr="00077CD8">
        <w:rPr>
          <w:sz w:val="22"/>
        </w:rPr>
        <w:t xml:space="preserve">  Effects of defective interfering viruses on virus replication and pathogenesis in vitro and in vivo.  </w:t>
      </w:r>
      <w:r w:rsidR="00BA4449" w:rsidRPr="00077CD8">
        <w:rPr>
          <w:b/>
          <w:i/>
          <w:sz w:val="22"/>
        </w:rPr>
        <w:t>Advances in Virus Research</w:t>
      </w:r>
      <w:r w:rsidR="00BA4449" w:rsidRPr="00077CD8">
        <w:rPr>
          <w:b/>
          <w:sz w:val="22"/>
        </w:rPr>
        <w:t xml:space="preserve"> 40</w:t>
      </w:r>
      <w:r w:rsidR="00BA4449" w:rsidRPr="00077CD8">
        <w:rPr>
          <w:sz w:val="22"/>
        </w:rPr>
        <w:t xml:space="preserve">, 181-211. 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1</w:t>
      </w:r>
      <w:r w:rsidR="000D6CC4" w:rsidRPr="00077CD8">
        <w:rPr>
          <w:sz w:val="22"/>
        </w:rPr>
        <w:t>1</w:t>
      </w:r>
      <w:r w:rsidRPr="00077CD8">
        <w:rPr>
          <w:sz w:val="22"/>
        </w:rPr>
        <w:t xml:space="preserve">.  </w:t>
      </w:r>
      <w:r w:rsidR="00BA4449" w:rsidRPr="00077CD8">
        <w:rPr>
          <w:sz w:val="22"/>
        </w:rPr>
        <w:t xml:space="preserve">Simon, A.E.  </w:t>
      </w:r>
      <w:r w:rsidR="00590321" w:rsidRPr="00077CD8">
        <w:rPr>
          <w:sz w:val="22"/>
        </w:rPr>
        <w:t xml:space="preserve"> </w:t>
      </w:r>
      <w:r w:rsidR="00BA4449" w:rsidRPr="00077CD8">
        <w:rPr>
          <w:sz w:val="22"/>
        </w:rPr>
        <w:t>1988</w:t>
      </w:r>
      <w:r w:rsidR="00590321" w:rsidRPr="00077CD8">
        <w:rPr>
          <w:sz w:val="22"/>
        </w:rPr>
        <w:t>.</w:t>
      </w:r>
      <w:r w:rsidR="00BA4449" w:rsidRPr="00077CD8">
        <w:rPr>
          <w:sz w:val="22"/>
        </w:rPr>
        <w:t xml:space="preserve">   Satellite RNAs of plant viruses. </w:t>
      </w:r>
      <w:r w:rsidR="00BA4449" w:rsidRPr="00077CD8">
        <w:rPr>
          <w:i/>
          <w:sz w:val="22"/>
        </w:rPr>
        <w:t xml:space="preserve"> </w:t>
      </w:r>
      <w:proofErr w:type="gramStart"/>
      <w:r w:rsidR="00BA4449" w:rsidRPr="00077CD8">
        <w:rPr>
          <w:b/>
          <w:i/>
          <w:sz w:val="22"/>
        </w:rPr>
        <w:t xml:space="preserve">Plant </w:t>
      </w:r>
      <w:proofErr w:type="spellStart"/>
      <w:r w:rsidR="00BA4449" w:rsidRPr="00077CD8">
        <w:rPr>
          <w:b/>
          <w:i/>
          <w:sz w:val="22"/>
        </w:rPr>
        <w:t>Molec</w:t>
      </w:r>
      <w:proofErr w:type="spellEnd"/>
      <w:r w:rsidR="00BA4449" w:rsidRPr="00077CD8">
        <w:rPr>
          <w:b/>
          <w:i/>
          <w:sz w:val="22"/>
        </w:rPr>
        <w:t>.</w:t>
      </w:r>
      <w:proofErr w:type="gramEnd"/>
      <w:r w:rsidR="00BA4449" w:rsidRPr="00077CD8">
        <w:rPr>
          <w:b/>
          <w:i/>
          <w:sz w:val="22"/>
        </w:rPr>
        <w:t xml:space="preserve"> Biol. </w:t>
      </w:r>
      <w:proofErr w:type="gramStart"/>
      <w:r w:rsidR="00BA4449" w:rsidRPr="00077CD8">
        <w:rPr>
          <w:b/>
          <w:i/>
          <w:sz w:val="22"/>
        </w:rPr>
        <w:t>Reporte</w:t>
      </w:r>
      <w:r w:rsidR="00BA4449" w:rsidRPr="00077CD8">
        <w:rPr>
          <w:i/>
          <w:sz w:val="22"/>
        </w:rPr>
        <w:t xml:space="preserve">r  </w:t>
      </w:r>
      <w:r w:rsidR="00BA4449" w:rsidRPr="00077CD8">
        <w:rPr>
          <w:b/>
          <w:sz w:val="22"/>
        </w:rPr>
        <w:t>64</w:t>
      </w:r>
      <w:proofErr w:type="gramEnd"/>
      <w:r w:rsidR="00BA4449" w:rsidRPr="00077CD8">
        <w:rPr>
          <w:sz w:val="22"/>
        </w:rPr>
        <w:t xml:space="preserve">, 240-252. </w:t>
      </w:r>
    </w:p>
    <w:p w:rsidR="005C39B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BA4449" w:rsidRPr="00077CD8" w:rsidRDefault="005C39B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  <w:r w:rsidRPr="00077CD8">
        <w:rPr>
          <w:sz w:val="22"/>
        </w:rPr>
        <w:t>1</w:t>
      </w:r>
      <w:r w:rsidR="000D6CC4" w:rsidRPr="00077CD8">
        <w:rPr>
          <w:sz w:val="22"/>
        </w:rPr>
        <w:t>2</w:t>
      </w:r>
      <w:r w:rsidRPr="00077CD8">
        <w:rPr>
          <w:sz w:val="22"/>
        </w:rPr>
        <w:t xml:space="preserve">.  </w:t>
      </w:r>
      <w:r w:rsidR="00BA4449" w:rsidRPr="00077CD8">
        <w:rPr>
          <w:sz w:val="22"/>
        </w:rPr>
        <w:t xml:space="preserve">Simon, A.E. and Taylor, M.W. </w:t>
      </w:r>
      <w:r w:rsidR="00590321" w:rsidRPr="00077CD8">
        <w:rPr>
          <w:sz w:val="22"/>
        </w:rPr>
        <w:t xml:space="preserve"> </w:t>
      </w:r>
      <w:r w:rsidR="00BA4449" w:rsidRPr="00077CD8">
        <w:rPr>
          <w:sz w:val="22"/>
        </w:rPr>
        <w:t>1983</w:t>
      </w:r>
      <w:r w:rsidR="00590321" w:rsidRPr="00077CD8">
        <w:rPr>
          <w:sz w:val="22"/>
        </w:rPr>
        <w:t>.</w:t>
      </w:r>
      <w:r w:rsidR="00BA4449" w:rsidRPr="00077CD8">
        <w:rPr>
          <w:sz w:val="22"/>
        </w:rPr>
        <w:t xml:space="preserve">  Mechanism of mutation at the APRT locus.  </w:t>
      </w:r>
      <w:r w:rsidR="00BA4449" w:rsidRPr="00077CD8">
        <w:rPr>
          <w:b/>
          <w:i/>
          <w:sz w:val="22"/>
        </w:rPr>
        <w:t xml:space="preserve">Progress in Nucleic Acid Research and Molecular </w:t>
      </w:r>
      <w:proofErr w:type="gramStart"/>
      <w:r w:rsidR="00BA4449" w:rsidRPr="00077CD8">
        <w:rPr>
          <w:b/>
          <w:i/>
          <w:sz w:val="22"/>
        </w:rPr>
        <w:t>Biology</w:t>
      </w:r>
      <w:r w:rsidR="00BA4449" w:rsidRPr="00077CD8">
        <w:rPr>
          <w:i/>
          <w:sz w:val="22"/>
        </w:rPr>
        <w:t xml:space="preserve">  </w:t>
      </w:r>
      <w:r w:rsidR="00BA4449" w:rsidRPr="00077CD8">
        <w:rPr>
          <w:b/>
          <w:sz w:val="22"/>
        </w:rPr>
        <w:t>29</w:t>
      </w:r>
      <w:proofErr w:type="gramEnd"/>
      <w:r w:rsidR="00BA4449" w:rsidRPr="00077CD8">
        <w:rPr>
          <w:sz w:val="22"/>
        </w:rPr>
        <w:t>, 42-47.</w:t>
      </w:r>
    </w:p>
    <w:p w:rsidR="00BA4449" w:rsidRPr="00077CD8" w:rsidRDefault="00BA4449" w:rsidP="000D6C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  <w:r w:rsidRPr="00077CD8">
        <w:rPr>
          <w:sz w:val="22"/>
          <w:u w:val="single"/>
        </w:rPr>
        <w:t>Books: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 E.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1999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 The Real Science </w:t>
      </w:r>
      <w:proofErr w:type="gramStart"/>
      <w:r w:rsidRPr="00077CD8">
        <w:rPr>
          <w:sz w:val="22"/>
        </w:rPr>
        <w:t>Behind</w:t>
      </w:r>
      <w:proofErr w:type="gramEnd"/>
      <w:r w:rsidRPr="00077CD8">
        <w:rPr>
          <w:sz w:val="22"/>
        </w:rPr>
        <w:t xml:space="preserve"> the X-Files: Microbes, Meteorites and Mutants.  </w:t>
      </w:r>
      <w:proofErr w:type="gramStart"/>
      <w:r w:rsidRPr="00077CD8">
        <w:rPr>
          <w:sz w:val="22"/>
        </w:rPr>
        <w:t>300 pp.</w:t>
      </w:r>
      <w:proofErr w:type="gramEnd"/>
      <w:r w:rsidRPr="00077CD8">
        <w:rPr>
          <w:sz w:val="22"/>
        </w:rPr>
        <w:t xml:space="preserve">  Simon and </w:t>
      </w:r>
      <w:smartTag w:uri="urn:schemas-microsoft-com:office:smarttags" w:element="place">
        <w:smartTag w:uri="urn:schemas-microsoft-com:office:smarttags" w:element="City">
          <w:r w:rsidRPr="00077CD8">
            <w:rPr>
              <w:sz w:val="22"/>
            </w:rPr>
            <w:t>Schuster</w:t>
          </w:r>
        </w:smartTag>
        <w:r w:rsidRPr="00077CD8">
          <w:rPr>
            <w:sz w:val="22"/>
          </w:rPr>
          <w:t xml:space="preserve">, </w:t>
        </w:r>
        <w:smartTag w:uri="urn:schemas-microsoft-com:office:smarttags" w:element="State">
          <w:r w:rsidRPr="00077CD8">
            <w:rPr>
              <w:sz w:val="22"/>
            </w:rPr>
            <w:t>NY</w:t>
          </w:r>
        </w:smartTag>
      </w:smartTag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u w:val="single"/>
        </w:rPr>
      </w:pP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  <w:u w:val="single"/>
        </w:rPr>
        <w:t>Book Chapters: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213B55" w:rsidRPr="00077CD8" w:rsidRDefault="00213B55" w:rsidP="00B450C2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</w:rPr>
        <w:lastRenderedPageBreak/>
        <w:t xml:space="preserve">Simon, A. E. 2010. Genus Carmovirus (Tombusviridae).  The Springer Index of Viruses.  </w:t>
      </w:r>
      <w:r w:rsidR="00CA04D5" w:rsidRPr="00077CD8">
        <w:rPr>
          <w:sz w:val="22"/>
        </w:rPr>
        <w:t xml:space="preserve">C. A. </w:t>
      </w:r>
      <w:proofErr w:type="spellStart"/>
      <w:r w:rsidR="00CA04D5" w:rsidRPr="00077CD8">
        <w:rPr>
          <w:sz w:val="22"/>
        </w:rPr>
        <w:t>Tidona</w:t>
      </w:r>
      <w:proofErr w:type="spellEnd"/>
      <w:r w:rsidR="00CA04D5" w:rsidRPr="00077CD8">
        <w:rPr>
          <w:sz w:val="22"/>
        </w:rPr>
        <w:t xml:space="preserve"> and C. </w:t>
      </w:r>
      <w:proofErr w:type="spellStart"/>
      <w:r w:rsidR="00CA04D5" w:rsidRPr="00077CD8">
        <w:rPr>
          <w:sz w:val="22"/>
        </w:rPr>
        <w:t>Darai</w:t>
      </w:r>
      <w:proofErr w:type="spellEnd"/>
      <w:r w:rsidR="00CA04D5" w:rsidRPr="00077CD8">
        <w:rPr>
          <w:sz w:val="22"/>
        </w:rPr>
        <w:t xml:space="preserve">, </w:t>
      </w:r>
      <w:proofErr w:type="spellStart"/>
      <w:r w:rsidR="00B450C2" w:rsidRPr="00077CD8">
        <w:rPr>
          <w:sz w:val="22"/>
        </w:rPr>
        <w:t>Buchen</w:t>
      </w:r>
      <w:proofErr w:type="spellEnd"/>
      <w:r w:rsidR="00B450C2" w:rsidRPr="00077CD8">
        <w:rPr>
          <w:sz w:val="22"/>
        </w:rPr>
        <w:t xml:space="preserve">-Osmond, </w:t>
      </w:r>
      <w:proofErr w:type="gramStart"/>
      <w:r w:rsidR="00CA04D5" w:rsidRPr="00077CD8">
        <w:rPr>
          <w:sz w:val="22"/>
        </w:rPr>
        <w:t>eds</w:t>
      </w:r>
      <w:proofErr w:type="gramEnd"/>
      <w:r w:rsidR="00CA04D5" w:rsidRPr="00077CD8">
        <w:rPr>
          <w:sz w:val="22"/>
        </w:rPr>
        <w:t xml:space="preserve">.  </w:t>
      </w:r>
      <w:r w:rsidR="00B450C2" w:rsidRPr="00077CD8">
        <w:rPr>
          <w:sz w:val="22"/>
        </w:rPr>
        <w:t xml:space="preserve">Pp. 1168-1173. </w:t>
      </w:r>
      <w:r w:rsidRPr="00077CD8">
        <w:rPr>
          <w:sz w:val="22"/>
          <w:szCs w:val="22"/>
        </w:rPr>
        <w:t xml:space="preserve">Springer </w:t>
      </w:r>
      <w:proofErr w:type="spellStart"/>
      <w:r w:rsidRPr="00077CD8">
        <w:rPr>
          <w:sz w:val="22"/>
          <w:szCs w:val="22"/>
        </w:rPr>
        <w:t>Verlag</w:t>
      </w:r>
      <w:proofErr w:type="spellEnd"/>
      <w:r w:rsidRPr="00077CD8">
        <w:rPr>
          <w:sz w:val="22"/>
          <w:szCs w:val="22"/>
        </w:rPr>
        <w:t xml:space="preserve">. </w:t>
      </w:r>
      <w:r w:rsidR="00B450C2" w:rsidRPr="00077CD8">
        <w:rPr>
          <w:sz w:val="22"/>
          <w:szCs w:val="22"/>
        </w:rPr>
        <w:t>DOI: 10.1007/3-540-31042-8_202</w:t>
      </w:r>
    </w:p>
    <w:p w:rsidR="00213B55" w:rsidRPr="00077CD8" w:rsidRDefault="00213B55" w:rsidP="00213B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sz w:val="22"/>
          <w:szCs w:val="22"/>
        </w:rPr>
      </w:pPr>
    </w:p>
    <w:p w:rsidR="00BA4449" w:rsidRPr="00077CD8" w:rsidRDefault="00BA4449" w:rsidP="00213B55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</w:rPr>
        <w:t xml:space="preserve">McCormack, J., and Simon, A.E. 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200</w:t>
      </w:r>
      <w:r w:rsidR="002D2A6B" w:rsidRPr="00077CD8">
        <w:rPr>
          <w:sz w:val="22"/>
        </w:rPr>
        <w:t>6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Preparation and inoculation of protoplasts using stationary callus cultures.  Current Protocols in Microbiology.  </w:t>
      </w:r>
      <w:r w:rsidR="002D2A6B" w:rsidRPr="00077CD8">
        <w:rPr>
          <w:sz w:val="22"/>
        </w:rPr>
        <w:t xml:space="preserve">Chapter 16:Unit16D.1. </w:t>
      </w:r>
      <w:r w:rsidRPr="00077CD8">
        <w:rPr>
          <w:sz w:val="22"/>
        </w:rPr>
        <w:t>Wiley Press.</w:t>
      </w:r>
      <w:r w:rsidR="002D2A6B" w:rsidRPr="00077CD8">
        <w:rPr>
          <w:sz w:val="22"/>
        </w:rPr>
        <w:t xml:space="preserve">  PMID: 18770584</w:t>
      </w:r>
    </w:p>
    <w:p w:rsidR="00BA4449" w:rsidRPr="00077CD8" w:rsidRDefault="00BA444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 w:rsidRPr="00077CD8">
        <w:rPr>
          <w:sz w:val="22"/>
        </w:rPr>
        <w:t>Simon, A. E. 2001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Genus Carmovirus (Tombusviridae).  The Springer Index of Viruses.  </w:t>
      </w:r>
      <w:r w:rsidRPr="00077CD8">
        <w:rPr>
          <w:sz w:val="22"/>
          <w:szCs w:val="22"/>
        </w:rPr>
        <w:t xml:space="preserve">Springer </w:t>
      </w:r>
      <w:proofErr w:type="spellStart"/>
      <w:r w:rsidRPr="00077CD8">
        <w:rPr>
          <w:sz w:val="22"/>
          <w:szCs w:val="22"/>
        </w:rPr>
        <w:t>Verlag</w:t>
      </w:r>
      <w:proofErr w:type="spellEnd"/>
      <w:r w:rsidRPr="00077CD8">
        <w:rPr>
          <w:sz w:val="22"/>
          <w:szCs w:val="22"/>
        </w:rPr>
        <w:t xml:space="preserve">. </w:t>
      </w:r>
    </w:p>
    <w:p w:rsidR="008A33BC" w:rsidRPr="00077CD8" w:rsidRDefault="008A33BC" w:rsidP="008A33B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sz w:val="22"/>
        </w:rPr>
      </w:pPr>
    </w:p>
    <w:p w:rsidR="00BA4449" w:rsidRPr="00077CD8" w:rsidRDefault="00BA4449" w:rsidP="008A33BC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 E. 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1999. Replication, recombination, and symptom-modulation properties of the satellite RNAs of turnip crinkle virus. Current Topics in Microbiology &amp; Immunology. 239:19-36, 1999.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 E., Nagy, P. D., and Carpenter, C. D. 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 xml:space="preserve">1998. Studies of RNA recombination in vivo and in vitro.  </w:t>
      </w:r>
      <w:proofErr w:type="spellStart"/>
      <w:r w:rsidRPr="00077CD8">
        <w:rPr>
          <w:sz w:val="22"/>
          <w:u w:val="single"/>
        </w:rPr>
        <w:t>Procedings</w:t>
      </w:r>
      <w:proofErr w:type="spellEnd"/>
      <w:r w:rsidRPr="00077CD8">
        <w:rPr>
          <w:sz w:val="22"/>
          <w:u w:val="single"/>
        </w:rPr>
        <w:t xml:space="preserve"> of the OECD Workshop on Potential Ecological Impact of Transgenic Plants Expression Viral Sequences</w:t>
      </w:r>
      <w:r w:rsidRPr="00077CD8">
        <w:rPr>
          <w:sz w:val="22"/>
        </w:rPr>
        <w:t xml:space="preserve">.  Springer </w:t>
      </w:r>
      <w:proofErr w:type="spellStart"/>
      <w:r w:rsidRPr="00077CD8">
        <w:rPr>
          <w:sz w:val="22"/>
        </w:rPr>
        <w:t>Verlag</w:t>
      </w:r>
      <w:proofErr w:type="spellEnd"/>
      <w:r w:rsidRPr="00077CD8">
        <w:rPr>
          <w:sz w:val="22"/>
        </w:rPr>
        <w:t>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Carpenter, C. D., and Simon, A. E.  1998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Preparation of RNA.  </w:t>
      </w:r>
      <w:r w:rsidRPr="00077CD8">
        <w:rPr>
          <w:sz w:val="22"/>
          <w:u w:val="single"/>
        </w:rPr>
        <w:t>Methods in Molecular Biology</w:t>
      </w:r>
      <w:r w:rsidRPr="00077CD8">
        <w:rPr>
          <w:sz w:val="22"/>
        </w:rPr>
        <w:t xml:space="preserve">, J. M. Walker, </w:t>
      </w:r>
      <w:proofErr w:type="gramStart"/>
      <w:r w:rsidRPr="00077CD8">
        <w:rPr>
          <w:sz w:val="22"/>
        </w:rPr>
        <w:t>ed</w:t>
      </w:r>
      <w:proofErr w:type="gramEnd"/>
      <w:r w:rsidRPr="00077CD8">
        <w:rPr>
          <w:sz w:val="22"/>
        </w:rPr>
        <w:t>.  Humana Press.</w:t>
      </w:r>
      <w:r w:rsidR="00690D8D" w:rsidRPr="00077CD8">
        <w:rPr>
          <w:sz w:val="22"/>
        </w:rPr>
        <w:t xml:space="preserve">  PMID: 9664416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Kong, Q., and Simon, A. E.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1998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In situ hybridization to RNA in whole Arabidopsis plants.  </w:t>
      </w:r>
      <w:r w:rsidRPr="00077CD8">
        <w:rPr>
          <w:sz w:val="22"/>
          <w:u w:val="single"/>
        </w:rPr>
        <w:t>Methods in Molecular Biology</w:t>
      </w:r>
      <w:r w:rsidRPr="00077CD8">
        <w:rPr>
          <w:sz w:val="22"/>
        </w:rPr>
        <w:t xml:space="preserve">, J. M. Walker, </w:t>
      </w:r>
      <w:proofErr w:type="gramStart"/>
      <w:r w:rsidRPr="00077CD8">
        <w:rPr>
          <w:sz w:val="22"/>
        </w:rPr>
        <w:t>ed</w:t>
      </w:r>
      <w:proofErr w:type="gramEnd"/>
      <w:r w:rsidRPr="00077CD8">
        <w:rPr>
          <w:sz w:val="22"/>
        </w:rPr>
        <w:t>.  Humana Press.</w:t>
      </w:r>
      <w:r w:rsidR="00690D8D" w:rsidRPr="00077CD8">
        <w:rPr>
          <w:sz w:val="22"/>
        </w:rPr>
        <w:t xml:space="preserve"> PMID: 9664442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A.E., Cascone, P.J., Zhang, C. and Carpenter, C.D.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1995</w:t>
      </w:r>
      <w:r w:rsidR="00590321" w:rsidRPr="00077CD8">
        <w:rPr>
          <w:sz w:val="22"/>
        </w:rPr>
        <w:t xml:space="preserve">. </w:t>
      </w:r>
      <w:r w:rsidRPr="00077CD8">
        <w:rPr>
          <w:sz w:val="22"/>
        </w:rPr>
        <w:t xml:space="preserve">  RNA recombination in the turnip </w:t>
      </w:r>
      <w:proofErr w:type="gramStart"/>
      <w:r w:rsidRPr="00077CD8">
        <w:rPr>
          <w:sz w:val="22"/>
        </w:rPr>
        <w:t>crinkle</w:t>
      </w:r>
      <w:proofErr w:type="gramEnd"/>
      <w:r w:rsidRPr="00077CD8">
        <w:rPr>
          <w:sz w:val="22"/>
        </w:rPr>
        <w:t xml:space="preserve"> virus system.  </w:t>
      </w:r>
      <w:r w:rsidRPr="00077CD8">
        <w:rPr>
          <w:sz w:val="22"/>
          <w:u w:val="single"/>
        </w:rPr>
        <w:t>Fifth International Symposium on Biotechnology</w:t>
      </w:r>
      <w:r w:rsidRPr="00077CD8">
        <w:rPr>
          <w:sz w:val="22"/>
        </w:rPr>
        <w:t xml:space="preserve">.  D. D. </w:t>
      </w:r>
      <w:proofErr w:type="spellStart"/>
      <w:r w:rsidRPr="00077CD8">
        <w:rPr>
          <w:sz w:val="22"/>
        </w:rPr>
        <w:t>Biolls</w:t>
      </w:r>
      <w:proofErr w:type="spellEnd"/>
      <w:r w:rsidRPr="00077CD8">
        <w:rPr>
          <w:sz w:val="22"/>
        </w:rPr>
        <w:t xml:space="preserve"> and S. Kung, </w:t>
      </w:r>
      <w:proofErr w:type="gramStart"/>
      <w:r w:rsidRPr="00077CD8">
        <w:rPr>
          <w:sz w:val="22"/>
        </w:rPr>
        <w:t>eds</w:t>
      </w:r>
      <w:proofErr w:type="gramEnd"/>
      <w:r w:rsidRPr="00077CD8">
        <w:rPr>
          <w:sz w:val="22"/>
        </w:rPr>
        <w:t xml:space="preserve">.  pp 217-230.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A.E. 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1995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Virus-Arabidopsis Interactions.  In:  </w:t>
      </w:r>
      <w:r w:rsidRPr="00077CD8">
        <w:rPr>
          <w:sz w:val="22"/>
          <w:u w:val="single"/>
        </w:rPr>
        <w:t>Arabidopsis</w:t>
      </w:r>
      <w:r w:rsidRPr="00077CD8">
        <w:rPr>
          <w:sz w:val="22"/>
        </w:rPr>
        <w:t xml:space="preserve">, E. </w:t>
      </w:r>
      <w:proofErr w:type="spellStart"/>
      <w:r w:rsidRPr="00077CD8">
        <w:rPr>
          <w:sz w:val="22"/>
        </w:rPr>
        <w:t>Meyerowitz</w:t>
      </w:r>
      <w:proofErr w:type="spellEnd"/>
      <w:r w:rsidRPr="00077CD8">
        <w:rPr>
          <w:sz w:val="22"/>
        </w:rPr>
        <w:t xml:space="preserve"> and C. </w:t>
      </w:r>
      <w:proofErr w:type="spellStart"/>
      <w:r w:rsidRPr="00077CD8">
        <w:rPr>
          <w:sz w:val="22"/>
        </w:rPr>
        <w:t>Sommerville</w:t>
      </w:r>
      <w:proofErr w:type="spellEnd"/>
      <w:r w:rsidRPr="00077CD8">
        <w:rPr>
          <w:sz w:val="22"/>
        </w:rPr>
        <w:t xml:space="preserve">, </w:t>
      </w:r>
      <w:proofErr w:type="gramStart"/>
      <w:r w:rsidRPr="00077CD8">
        <w:rPr>
          <w:sz w:val="22"/>
        </w:rPr>
        <w:t>eds</w:t>
      </w:r>
      <w:proofErr w:type="gramEnd"/>
      <w:r w:rsidRPr="00077CD8">
        <w:rPr>
          <w:sz w:val="22"/>
        </w:rPr>
        <w:t xml:space="preserve">.  </w:t>
      </w:r>
      <w:smartTag w:uri="urn:schemas-microsoft-com:office:smarttags" w:element="place">
        <w:smartTag w:uri="urn:schemas-microsoft-com:office:smarttags" w:element="PlaceName">
          <w:r w:rsidRPr="00077CD8">
            <w:rPr>
              <w:sz w:val="22"/>
            </w:rPr>
            <w:t>Cold</w:t>
          </w:r>
        </w:smartTag>
        <w:r w:rsidRPr="00077CD8">
          <w:rPr>
            <w:sz w:val="22"/>
          </w:rPr>
          <w:t xml:space="preserve"> </w:t>
        </w:r>
        <w:smartTag w:uri="urn:schemas-microsoft-com:office:smarttags" w:element="PlaceType">
          <w:r w:rsidRPr="00077CD8">
            <w:rPr>
              <w:sz w:val="22"/>
            </w:rPr>
            <w:t>Spring</w:t>
          </w:r>
        </w:smartTag>
        <w:r w:rsidRPr="00077CD8">
          <w:rPr>
            <w:sz w:val="22"/>
          </w:rPr>
          <w:t xml:space="preserve"> </w:t>
        </w:r>
        <w:smartTag w:uri="urn:schemas-microsoft-com:office:smarttags" w:element="PlaceType">
          <w:r w:rsidRPr="00077CD8">
            <w:rPr>
              <w:sz w:val="22"/>
            </w:rPr>
            <w:t>Harbor</w:t>
          </w:r>
        </w:smartTag>
      </w:smartTag>
      <w:r w:rsidRPr="00077CD8">
        <w:rPr>
          <w:sz w:val="22"/>
        </w:rPr>
        <w:t xml:space="preserve"> Press, pp 685-704.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A.E.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1995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Turnip crinkle virus. In: </w:t>
      </w:r>
      <w:r w:rsidRPr="00077CD8">
        <w:rPr>
          <w:sz w:val="22"/>
          <w:u w:val="single"/>
        </w:rPr>
        <w:t xml:space="preserve">Compendium of Brassica Crop </w:t>
      </w:r>
      <w:proofErr w:type="spellStart"/>
      <w:r w:rsidRPr="00077CD8">
        <w:rPr>
          <w:sz w:val="22"/>
          <w:u w:val="single"/>
        </w:rPr>
        <w:t>Diseases</w:t>
      </w:r>
      <w:r w:rsidRPr="00077CD8">
        <w:rPr>
          <w:sz w:val="22"/>
        </w:rPr>
        <w:t>.APS</w:t>
      </w:r>
      <w:proofErr w:type="spellEnd"/>
      <w:r w:rsidRPr="00077CD8">
        <w:rPr>
          <w:sz w:val="22"/>
        </w:rPr>
        <w:t xml:space="preserve"> Press.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A.E., </w:t>
      </w:r>
      <w:proofErr w:type="spellStart"/>
      <w:r w:rsidRPr="00077CD8">
        <w:rPr>
          <w:sz w:val="22"/>
        </w:rPr>
        <w:t>Polacco</w:t>
      </w:r>
      <w:proofErr w:type="spellEnd"/>
      <w:r w:rsidRPr="00077CD8">
        <w:rPr>
          <w:sz w:val="22"/>
        </w:rPr>
        <w:t xml:space="preserve">, M., Li, X.H., Lew, J.E., </w:t>
      </w:r>
      <w:proofErr w:type="spellStart"/>
      <w:r w:rsidRPr="00077CD8">
        <w:rPr>
          <w:sz w:val="22"/>
        </w:rPr>
        <w:t>Stange</w:t>
      </w:r>
      <w:proofErr w:type="spellEnd"/>
      <w:r w:rsidRPr="00077CD8">
        <w:rPr>
          <w:sz w:val="22"/>
        </w:rPr>
        <w:t xml:space="preserve">, R.E., and Carpenter, C.D.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1993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</w:t>
      </w:r>
      <w:r w:rsidRPr="00077CD8">
        <w:rPr>
          <w:i/>
          <w:sz w:val="22"/>
        </w:rPr>
        <w:t xml:space="preserve">Arabidopsis thaliana </w:t>
      </w:r>
      <w:r w:rsidRPr="00077CD8">
        <w:rPr>
          <w:sz w:val="22"/>
        </w:rPr>
        <w:t xml:space="preserve">and turnip crinkle virus:  A model plant-pathogen system.  </w:t>
      </w:r>
      <w:r w:rsidRPr="00077CD8">
        <w:rPr>
          <w:sz w:val="22"/>
          <w:u w:val="single"/>
        </w:rPr>
        <w:t>Arabidopsis thaliana as a model for plant-pathogen interactions</w:t>
      </w:r>
      <w:r w:rsidRPr="00077CD8">
        <w:rPr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077CD8">
            <w:rPr>
              <w:sz w:val="22"/>
            </w:rPr>
            <w:t>Davis</w:t>
          </w:r>
        </w:smartTag>
      </w:smartTag>
      <w:r w:rsidRPr="00077CD8">
        <w:rPr>
          <w:sz w:val="22"/>
        </w:rPr>
        <w:t xml:space="preserve">, K.R., and </w:t>
      </w:r>
      <w:proofErr w:type="spellStart"/>
      <w:r w:rsidRPr="00077CD8">
        <w:rPr>
          <w:sz w:val="22"/>
        </w:rPr>
        <w:t>Hammershmidt</w:t>
      </w:r>
      <w:proofErr w:type="spellEnd"/>
      <w:r w:rsidRPr="00077CD8">
        <w:rPr>
          <w:sz w:val="22"/>
        </w:rPr>
        <w:t xml:space="preserve">, R., </w:t>
      </w:r>
      <w:proofErr w:type="gramStart"/>
      <w:r w:rsidRPr="00077CD8">
        <w:rPr>
          <w:sz w:val="22"/>
        </w:rPr>
        <w:t>eds</w:t>
      </w:r>
      <w:proofErr w:type="gramEnd"/>
      <w:r w:rsidRPr="00077CD8">
        <w:rPr>
          <w:sz w:val="22"/>
        </w:rPr>
        <w:t>.  APS Symposium Series.  APS Press. Pp. 85-97.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A.E., Engel, H, </w:t>
      </w:r>
      <w:proofErr w:type="gramStart"/>
      <w:r w:rsidRPr="00077CD8">
        <w:rPr>
          <w:sz w:val="22"/>
        </w:rPr>
        <w:t>and  Howell</w:t>
      </w:r>
      <w:proofErr w:type="gramEnd"/>
      <w:r w:rsidRPr="00077CD8">
        <w:rPr>
          <w:sz w:val="22"/>
        </w:rPr>
        <w:t xml:space="preserve">, S.H.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1989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Turnip </w:t>
      </w:r>
      <w:proofErr w:type="gramStart"/>
      <w:r w:rsidRPr="00077CD8">
        <w:rPr>
          <w:sz w:val="22"/>
        </w:rPr>
        <w:t>crinkle</w:t>
      </w:r>
      <w:proofErr w:type="gramEnd"/>
      <w:r w:rsidRPr="00077CD8">
        <w:rPr>
          <w:sz w:val="22"/>
        </w:rPr>
        <w:t xml:space="preserve"> virus satellite domains involved in virulence and processing.  In: </w:t>
      </w:r>
      <w:r w:rsidRPr="00077CD8">
        <w:rPr>
          <w:sz w:val="22"/>
          <w:u w:val="single"/>
        </w:rPr>
        <w:t>Molecular Biology of Plant Pathogen Interactions</w:t>
      </w:r>
      <w:r w:rsidRPr="00077CD8">
        <w:rPr>
          <w:sz w:val="22"/>
        </w:rPr>
        <w:t xml:space="preserve">.  UCLA Symposia on Molecular and Cellular Biology. New Series, Vol 101.  Eds. B. </w:t>
      </w:r>
      <w:proofErr w:type="spellStart"/>
      <w:r w:rsidRPr="00077CD8">
        <w:rPr>
          <w:sz w:val="22"/>
        </w:rPr>
        <w:t>Staskowitz</w:t>
      </w:r>
      <w:proofErr w:type="spellEnd"/>
      <w:r w:rsidRPr="00077CD8">
        <w:rPr>
          <w:sz w:val="22"/>
        </w:rPr>
        <w:t xml:space="preserve">, P. </w:t>
      </w:r>
      <w:proofErr w:type="spellStart"/>
      <w:r w:rsidRPr="00077CD8">
        <w:rPr>
          <w:sz w:val="22"/>
        </w:rPr>
        <w:t>Ahlquist</w:t>
      </w:r>
      <w:proofErr w:type="spellEnd"/>
      <w:r w:rsidRPr="00077CD8">
        <w:rPr>
          <w:sz w:val="22"/>
        </w:rPr>
        <w:t xml:space="preserve"> and O. Yoder.  Alan R. </w:t>
      </w:r>
      <w:proofErr w:type="spellStart"/>
      <w:r w:rsidRPr="00077CD8">
        <w:rPr>
          <w:sz w:val="22"/>
        </w:rPr>
        <w:t>Liss</w:t>
      </w:r>
      <w:proofErr w:type="spellEnd"/>
      <w:r w:rsidRPr="00077CD8">
        <w:rPr>
          <w:sz w:val="22"/>
        </w:rPr>
        <w:t xml:space="preserve"> Inc. </w:t>
      </w:r>
      <w:smartTag w:uri="urn:schemas-microsoft-com:office:smarttags" w:element="place">
        <w:smartTag w:uri="urn:schemas-microsoft-com:office:smarttags" w:element="City">
          <w:r w:rsidRPr="00077CD8">
            <w:rPr>
              <w:sz w:val="22"/>
            </w:rPr>
            <w:t>New York</w:t>
          </w:r>
        </w:smartTag>
        <w:r w:rsidRPr="00077CD8">
          <w:rPr>
            <w:sz w:val="22"/>
          </w:rPr>
          <w:t xml:space="preserve">, </w:t>
        </w:r>
        <w:smartTag w:uri="urn:schemas-microsoft-com:office:smarttags" w:element="State">
          <w:r w:rsidRPr="00077CD8">
            <w:rPr>
              <w:sz w:val="22"/>
            </w:rPr>
            <w:t>NY</w:t>
          </w:r>
        </w:smartTag>
      </w:smartTag>
      <w:r w:rsidRPr="00077CD8">
        <w:rPr>
          <w:sz w:val="22"/>
        </w:rPr>
        <w:t>.  pp. 217-227.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Finkelstein, R.R., </w:t>
      </w:r>
      <w:proofErr w:type="spellStart"/>
      <w:r w:rsidRPr="00077CD8">
        <w:rPr>
          <w:sz w:val="22"/>
        </w:rPr>
        <w:t>DeLisle</w:t>
      </w:r>
      <w:proofErr w:type="spellEnd"/>
      <w:r w:rsidRPr="00077CD8">
        <w:rPr>
          <w:sz w:val="22"/>
        </w:rPr>
        <w:t>, A.J.</w:t>
      </w:r>
      <w:proofErr w:type="gramStart"/>
      <w:r w:rsidRPr="00077CD8">
        <w:rPr>
          <w:sz w:val="22"/>
        </w:rPr>
        <w:t>,  Simon</w:t>
      </w:r>
      <w:proofErr w:type="gramEnd"/>
      <w:r w:rsidRPr="00077CD8">
        <w:rPr>
          <w:sz w:val="22"/>
        </w:rPr>
        <w:t xml:space="preserve">, A.E.,  and Crouch, M. L. 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1986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Role of abscisic acid and restricted water uptake during </w:t>
      </w:r>
      <w:proofErr w:type="spellStart"/>
      <w:r w:rsidRPr="00077CD8">
        <w:rPr>
          <w:sz w:val="22"/>
        </w:rPr>
        <w:t>embryogeny</w:t>
      </w:r>
      <w:proofErr w:type="spellEnd"/>
      <w:r w:rsidRPr="00077CD8">
        <w:rPr>
          <w:sz w:val="22"/>
        </w:rPr>
        <w:t xml:space="preserve"> in Brassica.  </w:t>
      </w:r>
      <w:r w:rsidRPr="00077CD8">
        <w:rPr>
          <w:sz w:val="22"/>
          <w:u w:val="single"/>
        </w:rPr>
        <w:t>1986 UCLA Symposium</w:t>
      </w:r>
      <w:r w:rsidRPr="00077CD8">
        <w:rPr>
          <w:sz w:val="22"/>
        </w:rPr>
        <w:t xml:space="preserve">.  Alan R. </w:t>
      </w:r>
      <w:proofErr w:type="spellStart"/>
      <w:r w:rsidRPr="00077CD8">
        <w:rPr>
          <w:sz w:val="22"/>
        </w:rPr>
        <w:t>Liss</w:t>
      </w:r>
      <w:proofErr w:type="spellEnd"/>
      <w:r w:rsidRPr="00077CD8">
        <w:rPr>
          <w:sz w:val="22"/>
        </w:rPr>
        <w:t xml:space="preserve"> Inc. </w:t>
      </w:r>
      <w:smartTag w:uri="urn:schemas-microsoft-com:office:smarttags" w:element="place">
        <w:smartTag w:uri="urn:schemas-microsoft-com:office:smarttags" w:element="City">
          <w:r w:rsidRPr="00077CD8">
            <w:rPr>
              <w:sz w:val="22"/>
            </w:rPr>
            <w:t>New York</w:t>
          </w:r>
        </w:smartTag>
        <w:r w:rsidRPr="00077CD8">
          <w:rPr>
            <w:sz w:val="22"/>
          </w:rPr>
          <w:t xml:space="preserve">, </w:t>
        </w:r>
        <w:smartTag w:uri="urn:schemas-microsoft-com:office:smarttags" w:element="State">
          <w:r w:rsidRPr="00077CD8">
            <w:rPr>
              <w:sz w:val="22"/>
            </w:rPr>
            <w:t>NY</w:t>
          </w:r>
        </w:smartTag>
      </w:smartTag>
      <w:r w:rsidRPr="00077CD8">
        <w:rPr>
          <w:sz w:val="22"/>
        </w:rPr>
        <w:t>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Crouch, M.L., </w:t>
      </w:r>
      <w:proofErr w:type="spellStart"/>
      <w:r w:rsidRPr="00077CD8">
        <w:rPr>
          <w:sz w:val="22"/>
        </w:rPr>
        <w:t>Tenbarge</w:t>
      </w:r>
      <w:proofErr w:type="spellEnd"/>
      <w:r w:rsidRPr="00077CD8">
        <w:rPr>
          <w:sz w:val="22"/>
        </w:rPr>
        <w:t>, K., Simon, A.</w:t>
      </w:r>
      <w:proofErr w:type="gramStart"/>
      <w:r w:rsidRPr="00077CD8">
        <w:rPr>
          <w:sz w:val="22"/>
        </w:rPr>
        <w:t>,  Finkelstein</w:t>
      </w:r>
      <w:proofErr w:type="gramEnd"/>
      <w:r w:rsidRPr="00077CD8">
        <w:rPr>
          <w:sz w:val="22"/>
        </w:rPr>
        <w:t xml:space="preserve">, R., Scofield, S., and Solberg, L.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1985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Storage protein mRNA levels can be regulated by abscisic acid in </w:t>
      </w:r>
      <w:r w:rsidRPr="00077CD8">
        <w:rPr>
          <w:i/>
          <w:sz w:val="22"/>
        </w:rPr>
        <w:t>Brassica</w:t>
      </w:r>
      <w:r w:rsidRPr="00077CD8">
        <w:rPr>
          <w:sz w:val="22"/>
        </w:rPr>
        <w:t xml:space="preserve"> embryos. In </w:t>
      </w:r>
      <w:r w:rsidRPr="00077CD8">
        <w:rPr>
          <w:sz w:val="22"/>
          <w:u w:val="single"/>
        </w:rPr>
        <w:t>Molecular Form and Function of the Plant Genome</w:t>
      </w:r>
      <w:r w:rsidRPr="00077CD8">
        <w:rPr>
          <w:sz w:val="22"/>
        </w:rPr>
        <w:t xml:space="preserve">.  L. Van </w:t>
      </w:r>
      <w:proofErr w:type="spellStart"/>
      <w:r w:rsidRPr="00077CD8">
        <w:rPr>
          <w:sz w:val="22"/>
        </w:rPr>
        <w:t>Vloten</w:t>
      </w:r>
      <w:proofErr w:type="spellEnd"/>
      <w:r w:rsidRPr="00077CD8">
        <w:rPr>
          <w:sz w:val="22"/>
        </w:rPr>
        <w:t>-Doting, G.S.P. Groot, and T.C. Hall, Eds.  Plenum Pub. pp. 555-566.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077CD8">
            <w:rPr>
              <w:sz w:val="22"/>
            </w:rPr>
            <w:lastRenderedPageBreak/>
            <w:t>Taylor</w:t>
          </w:r>
        </w:smartTag>
      </w:smartTag>
      <w:r w:rsidRPr="00077CD8">
        <w:rPr>
          <w:sz w:val="22"/>
        </w:rPr>
        <w:t xml:space="preserve">, M.W., Simon, A.E., </w:t>
      </w:r>
      <w:proofErr w:type="gramStart"/>
      <w:r w:rsidRPr="00077CD8">
        <w:rPr>
          <w:sz w:val="22"/>
        </w:rPr>
        <w:t xml:space="preserve">and  </w:t>
      </w:r>
      <w:proofErr w:type="spellStart"/>
      <w:r w:rsidRPr="00077CD8">
        <w:rPr>
          <w:sz w:val="22"/>
        </w:rPr>
        <w:t>Khotari</w:t>
      </w:r>
      <w:proofErr w:type="spellEnd"/>
      <w:proofErr w:type="gramEnd"/>
      <w:r w:rsidRPr="00077CD8">
        <w:rPr>
          <w:sz w:val="22"/>
        </w:rPr>
        <w:t xml:space="preserve">, R.H.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1985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The APRT System.  In: </w:t>
      </w:r>
      <w:r w:rsidRPr="00077CD8">
        <w:rPr>
          <w:sz w:val="22"/>
          <w:u w:val="single"/>
        </w:rPr>
        <w:t xml:space="preserve">Molecular and Cell </w:t>
      </w:r>
      <w:proofErr w:type="gramStart"/>
      <w:r w:rsidRPr="00077CD8">
        <w:rPr>
          <w:sz w:val="22"/>
          <w:u w:val="single"/>
        </w:rPr>
        <w:t>Genetics</w:t>
      </w:r>
      <w:r w:rsidRPr="00077CD8">
        <w:rPr>
          <w:sz w:val="22"/>
        </w:rPr>
        <w:t xml:space="preserve">  Michael</w:t>
      </w:r>
      <w:proofErr w:type="gramEnd"/>
      <w:r w:rsidRPr="00077CD8">
        <w:rPr>
          <w:sz w:val="22"/>
        </w:rPr>
        <w:t xml:space="preserve"> </w:t>
      </w:r>
      <w:proofErr w:type="spellStart"/>
      <w:r w:rsidRPr="00077CD8">
        <w:rPr>
          <w:sz w:val="22"/>
        </w:rPr>
        <w:t>Gottesmann</w:t>
      </w:r>
      <w:proofErr w:type="spellEnd"/>
      <w:r w:rsidRPr="00077CD8">
        <w:rPr>
          <w:sz w:val="22"/>
        </w:rPr>
        <w:t xml:space="preserve">, Ed. John Wiley and Sons, Inc., </w:t>
      </w:r>
      <w:smartTag w:uri="urn:schemas-microsoft-com:office:smarttags" w:element="place">
        <w:smartTag w:uri="urn:schemas-microsoft-com:office:smarttags" w:element="State">
          <w:r w:rsidRPr="00077CD8">
            <w:rPr>
              <w:sz w:val="22"/>
            </w:rPr>
            <w:t>New York</w:t>
          </w:r>
        </w:smartTag>
      </w:smartTag>
      <w:r w:rsidRPr="00077CD8">
        <w:rPr>
          <w:sz w:val="22"/>
        </w:rPr>
        <w:t xml:space="preserve">, pp. 311-332.  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position w:val="6"/>
          <w:sz w:val="22"/>
        </w:rPr>
      </w:pPr>
      <w:r w:rsidRPr="00077CD8">
        <w:rPr>
          <w:sz w:val="22"/>
        </w:rPr>
        <w:t xml:space="preserve">Crouch, M., </w:t>
      </w:r>
      <w:proofErr w:type="spellStart"/>
      <w:r w:rsidRPr="00077CD8">
        <w:rPr>
          <w:sz w:val="22"/>
        </w:rPr>
        <w:t>Tenbarge</w:t>
      </w:r>
      <w:proofErr w:type="spellEnd"/>
      <w:r w:rsidRPr="00077CD8">
        <w:rPr>
          <w:sz w:val="22"/>
        </w:rPr>
        <w:t xml:space="preserve">, K. and Simon, A.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1984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Molecular cloning of the mRNA sequences for the storage proteins of </w:t>
      </w:r>
      <w:r w:rsidRPr="00077CD8">
        <w:rPr>
          <w:i/>
          <w:sz w:val="22"/>
        </w:rPr>
        <w:t xml:space="preserve">Brassica </w:t>
      </w:r>
      <w:proofErr w:type="spellStart"/>
      <w:r w:rsidRPr="00077CD8">
        <w:rPr>
          <w:i/>
          <w:sz w:val="22"/>
        </w:rPr>
        <w:t>napus</w:t>
      </w:r>
      <w:proofErr w:type="spellEnd"/>
      <w:r w:rsidRPr="00077CD8">
        <w:rPr>
          <w:sz w:val="22"/>
        </w:rPr>
        <w:t>.  6</w:t>
      </w:r>
      <w:r w:rsidRPr="00077CD8">
        <w:rPr>
          <w:position w:val="6"/>
          <w:sz w:val="22"/>
        </w:rPr>
        <w:t xml:space="preserve">e </w:t>
      </w:r>
      <w:proofErr w:type="spellStart"/>
      <w:r w:rsidRPr="00077CD8">
        <w:rPr>
          <w:position w:val="6"/>
          <w:sz w:val="22"/>
        </w:rPr>
        <w:t>Congres</w:t>
      </w:r>
      <w:proofErr w:type="spellEnd"/>
      <w:r w:rsidRPr="00077CD8">
        <w:rPr>
          <w:position w:val="6"/>
          <w:sz w:val="22"/>
        </w:rPr>
        <w:t xml:space="preserve"> International sur le Colza.  pp 613-618.</w:t>
      </w:r>
    </w:p>
    <w:p w:rsidR="00BA4449" w:rsidRPr="00077CD8" w:rsidRDefault="00BA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A4449" w:rsidRPr="00077CD8" w:rsidRDefault="00BA4449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Simon, A.E. and </w:t>
      </w:r>
      <w:smartTag w:uri="urn:schemas-microsoft-com:office:smarttags" w:element="City">
        <w:smartTag w:uri="urn:schemas-microsoft-com:office:smarttags" w:element="place">
          <w:r w:rsidRPr="00077CD8">
            <w:rPr>
              <w:sz w:val="22"/>
            </w:rPr>
            <w:t>Taylor</w:t>
          </w:r>
        </w:smartTag>
      </w:smartTag>
      <w:r w:rsidRPr="00077CD8">
        <w:rPr>
          <w:sz w:val="22"/>
        </w:rPr>
        <w:t xml:space="preserve">, M.W. </w:t>
      </w:r>
      <w:r w:rsidR="00590321" w:rsidRPr="00077CD8">
        <w:rPr>
          <w:sz w:val="22"/>
        </w:rPr>
        <w:t xml:space="preserve"> </w:t>
      </w:r>
      <w:r w:rsidRPr="00077CD8">
        <w:rPr>
          <w:sz w:val="22"/>
        </w:rPr>
        <w:t>1984</w:t>
      </w:r>
      <w:r w:rsidR="00590321" w:rsidRPr="00077CD8">
        <w:rPr>
          <w:sz w:val="22"/>
        </w:rPr>
        <w:t>.</w:t>
      </w:r>
      <w:r w:rsidRPr="00077CD8">
        <w:rPr>
          <w:sz w:val="22"/>
        </w:rPr>
        <w:t xml:space="preserve">   Correlation between a mutant APRT protein and altered DNA in CHO cells.  </w:t>
      </w:r>
      <w:r w:rsidRPr="00077CD8">
        <w:rPr>
          <w:sz w:val="22"/>
          <w:u w:val="single"/>
        </w:rPr>
        <w:t>Purine Metabolism in Man IV</w:t>
      </w:r>
      <w:r w:rsidRPr="00077CD8">
        <w:rPr>
          <w:sz w:val="22"/>
        </w:rPr>
        <w:t xml:space="preserve">.  Plenum Press.  pp. 391-395. </w:t>
      </w: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Media Credit:</w:t>
      </w: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Story credit for X-Files miniseries episode </w:t>
      </w:r>
      <w:proofErr w:type="gramStart"/>
      <w:r w:rsidRPr="00077CD8">
        <w:rPr>
          <w:sz w:val="22"/>
        </w:rPr>
        <w:t>6  “</w:t>
      </w:r>
      <w:proofErr w:type="gramEnd"/>
      <w:r w:rsidRPr="00077CD8">
        <w:rPr>
          <w:sz w:val="22"/>
        </w:rPr>
        <w:t xml:space="preserve">My Struggle II”.  </w:t>
      </w:r>
      <w:proofErr w:type="gramStart"/>
      <w:r w:rsidRPr="00077CD8">
        <w:rPr>
          <w:sz w:val="22"/>
        </w:rPr>
        <w:t xml:space="preserve">Story by Anne Simon, Margaret </w:t>
      </w:r>
      <w:proofErr w:type="spellStart"/>
      <w:r w:rsidRPr="00077CD8">
        <w:rPr>
          <w:sz w:val="22"/>
        </w:rPr>
        <w:t>Fearon</w:t>
      </w:r>
      <w:proofErr w:type="spellEnd"/>
      <w:r w:rsidRPr="00077CD8">
        <w:rPr>
          <w:sz w:val="22"/>
        </w:rPr>
        <w:t>, and Chris Carter.</w:t>
      </w:r>
      <w:proofErr w:type="gramEnd"/>
      <w:r w:rsidRPr="00077CD8">
        <w:rPr>
          <w:sz w:val="22"/>
        </w:rPr>
        <w:t xml:space="preserve">  Written and Directed by Chris Carter.  Ten Thirteen Studios Production, FOX Entertainment.  Aired Feb 22, 2016</w:t>
      </w: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Broader Impact (recent):</w:t>
      </w: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 xml:space="preserve">1993-2016  </w:t>
      </w:r>
      <w:r w:rsidRPr="00077CD8">
        <w:rPr>
          <w:sz w:val="22"/>
        </w:rPr>
        <w:tab/>
        <w:t xml:space="preserve">Science </w:t>
      </w:r>
      <w:proofErr w:type="gramStart"/>
      <w:r w:rsidRPr="00077CD8">
        <w:rPr>
          <w:sz w:val="22"/>
        </w:rPr>
        <w:t>advis</w:t>
      </w:r>
      <w:r w:rsidR="00D317C4" w:rsidRPr="00077CD8">
        <w:rPr>
          <w:sz w:val="22"/>
        </w:rPr>
        <w:t>e</w:t>
      </w:r>
      <w:r w:rsidRPr="00077CD8">
        <w:rPr>
          <w:sz w:val="22"/>
        </w:rPr>
        <w:t>r</w:t>
      </w:r>
      <w:proofErr w:type="gramEnd"/>
      <w:r w:rsidRPr="00077CD8">
        <w:rPr>
          <w:sz w:val="22"/>
        </w:rPr>
        <w:t xml:space="preserve"> for the TV series “The X-Files”</w:t>
      </w:r>
    </w:p>
    <w:p w:rsidR="00BE1EB0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2015</w:t>
      </w:r>
      <w:r w:rsidR="00C77505" w:rsidRPr="00077CD8">
        <w:rPr>
          <w:sz w:val="22"/>
        </w:rPr>
        <w:tab/>
        <w:t>Featured speaker at the Smithsonian</w:t>
      </w:r>
    </w:p>
    <w:p w:rsidR="00BE1EB0" w:rsidRPr="00077CD8" w:rsidRDefault="00BE1EB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Radio interview for BBC</w:t>
      </w:r>
    </w:p>
    <w:p w:rsidR="00BE1EB0" w:rsidRPr="00077CD8" w:rsidRDefault="00BE1EB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Radio interview for WTOP</w:t>
      </w:r>
    </w:p>
    <w:p w:rsidR="00BE1EB0" w:rsidRPr="00077CD8" w:rsidRDefault="00BE1EB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BE1EB0" w:rsidRPr="00077CD8" w:rsidRDefault="00BE1EB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Featured story in Washington Post (full page story)</w:t>
      </w:r>
    </w:p>
    <w:p w:rsidR="00BE1EB0" w:rsidRPr="00077CD8" w:rsidRDefault="00BE1EB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Featured story in Vice.com</w:t>
      </w:r>
    </w:p>
    <w:p w:rsidR="00D26296" w:rsidRPr="00077CD8" w:rsidRDefault="00D26296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D26296" w:rsidRPr="00077CD8" w:rsidRDefault="00D26296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2016</w:t>
      </w:r>
      <w:r w:rsidRPr="00077CD8">
        <w:rPr>
          <w:sz w:val="22"/>
        </w:rPr>
        <w:tab/>
        <w:t xml:space="preserve">Interviews with Popular Science, </w:t>
      </w:r>
      <w:proofErr w:type="spellStart"/>
      <w:r w:rsidRPr="00077CD8">
        <w:rPr>
          <w:sz w:val="22"/>
        </w:rPr>
        <w:t>Buzzfeed</w:t>
      </w:r>
      <w:proofErr w:type="spellEnd"/>
      <w:r w:rsidRPr="00077CD8">
        <w:rPr>
          <w:sz w:val="22"/>
        </w:rPr>
        <w:t xml:space="preserve">, </w:t>
      </w:r>
      <w:r w:rsidR="00D40D08" w:rsidRPr="00077CD8">
        <w:rPr>
          <w:sz w:val="22"/>
        </w:rPr>
        <w:t xml:space="preserve">Vice, </w:t>
      </w:r>
      <w:r w:rsidRPr="00077CD8">
        <w:rPr>
          <w:sz w:val="22"/>
        </w:rPr>
        <w:t xml:space="preserve">and </w:t>
      </w:r>
      <w:proofErr w:type="spellStart"/>
      <w:r w:rsidRPr="00077CD8">
        <w:rPr>
          <w:sz w:val="22"/>
        </w:rPr>
        <w:t>Geekwire</w:t>
      </w:r>
      <w:proofErr w:type="spellEnd"/>
      <w:r w:rsidRPr="00077CD8">
        <w:rPr>
          <w:sz w:val="22"/>
        </w:rPr>
        <w:t>.</w:t>
      </w:r>
    </w:p>
    <w:p w:rsidR="007B5E5B" w:rsidRPr="00077CD8" w:rsidRDefault="007B5E5B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Featured story in Nature Communication</w:t>
      </w:r>
    </w:p>
    <w:p w:rsidR="007B5E5B" w:rsidRPr="00077CD8" w:rsidRDefault="007B5E5B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Featured story in Smithsonian Magazin</w:t>
      </w:r>
      <w:r w:rsidR="00EA0900" w:rsidRPr="00077CD8">
        <w:rPr>
          <w:sz w:val="22"/>
        </w:rPr>
        <w:t>e</w:t>
      </w:r>
    </w:p>
    <w:p w:rsidR="007B5E5B" w:rsidRPr="00077CD8" w:rsidRDefault="007B5E5B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Talk in the Smithsonian Science Series</w:t>
      </w:r>
      <w:r w:rsidR="00EA0900" w:rsidRPr="00077CD8">
        <w:rPr>
          <w:sz w:val="22"/>
        </w:rPr>
        <w:t xml:space="preserve"> (277 audience)</w:t>
      </w:r>
    </w:p>
    <w:p w:rsidR="00A42F36" w:rsidRPr="00077CD8" w:rsidRDefault="00EA090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 xml:space="preserve">Interview </w:t>
      </w:r>
      <w:r w:rsidR="00A42F36" w:rsidRPr="00077CD8">
        <w:rPr>
          <w:sz w:val="22"/>
        </w:rPr>
        <w:t xml:space="preserve">(1 h) </w:t>
      </w:r>
      <w:r w:rsidRPr="00077CD8">
        <w:rPr>
          <w:sz w:val="22"/>
        </w:rPr>
        <w:t xml:space="preserve">with Eric Olsen and Joel Sturgis on After Hours AM/America's Most Haunted </w:t>
      </w:r>
    </w:p>
    <w:p w:rsidR="00EA0900" w:rsidRPr="00077CD8" w:rsidRDefault="00A42F36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 xml:space="preserve">    </w:t>
      </w:r>
      <w:r w:rsidR="00EA0900" w:rsidRPr="00077CD8">
        <w:rPr>
          <w:sz w:val="22"/>
        </w:rPr>
        <w:t xml:space="preserve">Radio </w:t>
      </w:r>
      <w:r w:rsidRPr="00077CD8">
        <w:rPr>
          <w:sz w:val="22"/>
        </w:rPr>
        <w:t>(</w:t>
      </w:r>
      <w:r w:rsidR="00EA0900" w:rsidRPr="00077CD8">
        <w:rPr>
          <w:sz w:val="22"/>
        </w:rPr>
        <w:t>audience of 500,000+)</w:t>
      </w:r>
    </w:p>
    <w:p w:rsidR="00A42F36" w:rsidRPr="00077CD8" w:rsidRDefault="00A42F36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</w:r>
      <w:r w:rsidR="00450FD3" w:rsidRPr="00077CD8">
        <w:rPr>
          <w:sz w:val="22"/>
        </w:rPr>
        <w:t>Seminar at</w:t>
      </w:r>
      <w:r w:rsidRPr="00077CD8">
        <w:rPr>
          <w:sz w:val="22"/>
        </w:rPr>
        <w:t xml:space="preserve"> NASA</w:t>
      </w:r>
    </w:p>
    <w:p w:rsidR="00A42F36" w:rsidRPr="00077CD8" w:rsidRDefault="00A42F36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</w:r>
      <w:r w:rsidR="00450FD3" w:rsidRPr="00077CD8">
        <w:rPr>
          <w:sz w:val="22"/>
        </w:rPr>
        <w:t xml:space="preserve">Seminar at </w:t>
      </w:r>
      <w:r w:rsidRPr="00077CD8">
        <w:rPr>
          <w:sz w:val="22"/>
        </w:rPr>
        <w:t xml:space="preserve">OASIS (life-long learning), Washington DC </w:t>
      </w:r>
    </w:p>
    <w:p w:rsidR="00450FD3" w:rsidRPr="00077CD8" w:rsidRDefault="00450FD3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Seminar at National Museum of Health and Medicine, Washington DC</w:t>
      </w:r>
    </w:p>
    <w:p w:rsidR="00450FD3" w:rsidRPr="00077CD8" w:rsidRDefault="00450FD3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50FD3" w:rsidRPr="00077CD8" w:rsidRDefault="00450FD3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  <w:t>Science adviser to movie, Fantastic Voyage</w:t>
      </w:r>
    </w:p>
    <w:p w:rsidR="00A42F36" w:rsidRPr="00077CD8" w:rsidRDefault="00A42F36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</w:r>
    </w:p>
    <w:p w:rsidR="00A42F36" w:rsidRPr="00077CD8" w:rsidRDefault="00A42F36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4/6/</w:t>
      </w:r>
      <w:proofErr w:type="gramStart"/>
      <w:r w:rsidRPr="00077CD8">
        <w:rPr>
          <w:sz w:val="22"/>
        </w:rPr>
        <w:t>2016  Invited</w:t>
      </w:r>
      <w:proofErr w:type="gramEnd"/>
      <w:r w:rsidRPr="00077CD8">
        <w:rPr>
          <w:sz w:val="22"/>
        </w:rPr>
        <w:t xml:space="preserve"> Participant, White House Office of Science and Technology Policy Roundtable on “The Image of STEM-Emerging Opportunities for Storytelling to Help Inspire a Diverse Generation of Scientists and Engineers”</w:t>
      </w:r>
    </w:p>
    <w:p w:rsidR="00A42F36" w:rsidRPr="00077CD8" w:rsidRDefault="00A42F36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A42F36" w:rsidRPr="00077CD8" w:rsidRDefault="00A42F36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7/2/2016   Invited participant by National Academy of Science, panel for Science Fiction Museum convention on Science in the Media</w:t>
      </w:r>
    </w:p>
    <w:p w:rsidR="004A797D" w:rsidRPr="00077CD8" w:rsidRDefault="004A797D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4A797D" w:rsidRPr="00077CD8" w:rsidRDefault="004A797D" w:rsidP="004A79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>Some of the venues where I gave presentations are:  NASA, OASIS (life-long learning), National Museum of Health and Medicine, and the Smithsonian.  In addition, I gave interviews (many as podcasts) to The Washington Post, BBC, WTOP, Vice.com, Nature Communications, Smithsonian Magazine, and America’s Most Haunted Radio (audience of 500,000+).  I also was a participant in the White House Office of Science and Technology Policy Roundtable on “The Image of STEM-Emerging Opportunities for Storytelling to Help Inspire a Diverse Generation of Scientists and Engineers” and the National Academy of Science, panel for Science Fiction Museum convention on Science in the Media.  In all of these venues, I emphasized the importance of basic research, the importance of GMOs for crop improvements</w:t>
      </w:r>
      <w:r w:rsidR="00A3492A" w:rsidRPr="00077CD8">
        <w:rPr>
          <w:sz w:val="22"/>
        </w:rPr>
        <w:t>,</w:t>
      </w:r>
      <w:r w:rsidRPr="00077CD8">
        <w:rPr>
          <w:sz w:val="22"/>
        </w:rPr>
        <w:t xml:space="preserve"> and other scientific topics.  </w:t>
      </w:r>
      <w:r w:rsidR="00A3492A" w:rsidRPr="00077CD8">
        <w:rPr>
          <w:sz w:val="22"/>
        </w:rPr>
        <w:t xml:space="preserve">As a </w:t>
      </w:r>
      <w:r w:rsidR="00A3492A" w:rsidRPr="00077CD8">
        <w:rPr>
          <w:sz w:val="22"/>
        </w:rPr>
        <w:lastRenderedPageBreak/>
        <w:t>member of the National Academy Science and Entertainment Exchange, I have been giving scientific advice to the movie, Fantastic Voyage.  In addition, given the importance of communicating science to the public, I have been very active on Twitter.  My current followers (over 2</w:t>
      </w:r>
      <w:r w:rsidR="002930C7">
        <w:rPr>
          <w:sz w:val="22"/>
        </w:rPr>
        <w:t>90</w:t>
      </w:r>
      <w:r w:rsidR="00A3492A" w:rsidRPr="00077CD8">
        <w:rPr>
          <w:sz w:val="22"/>
        </w:rPr>
        <w:t xml:space="preserve">0) are mainly non-scientists and many have been fascinated by the science stories that I tweet out.  It is critically important for the future that scientists are humanized and looked up </w:t>
      </w:r>
      <w:proofErr w:type="gramStart"/>
      <w:r w:rsidR="00A3492A" w:rsidRPr="00077CD8">
        <w:rPr>
          <w:sz w:val="22"/>
        </w:rPr>
        <w:t>to an individuals</w:t>
      </w:r>
      <w:proofErr w:type="gramEnd"/>
      <w:r w:rsidR="00A3492A" w:rsidRPr="00077CD8">
        <w:rPr>
          <w:sz w:val="22"/>
        </w:rPr>
        <w:t xml:space="preserve"> with impeccable ethics.  Twitter is an important tool in this effort.  Over the past year, I have sent out</w:t>
      </w:r>
      <w:r w:rsidR="00EE4772" w:rsidRPr="00077CD8">
        <w:rPr>
          <w:sz w:val="22"/>
        </w:rPr>
        <w:t xml:space="preserve"> over 5,000 tweets.</w:t>
      </w:r>
    </w:p>
    <w:p w:rsidR="004A797D" w:rsidRPr="00077CD8" w:rsidRDefault="004A797D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A42F36" w:rsidRPr="00077CD8" w:rsidRDefault="00A42F36" w:rsidP="00A42F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A42F36" w:rsidRPr="00077CD8" w:rsidRDefault="00A42F36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</w:p>
    <w:p w:rsidR="00C77505" w:rsidRPr="00077CD8" w:rsidRDefault="00BE1EB0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</w:r>
      <w:r w:rsidR="00C77505" w:rsidRPr="00077CD8">
        <w:rPr>
          <w:sz w:val="22"/>
        </w:rPr>
        <w:t xml:space="preserve"> </w:t>
      </w:r>
    </w:p>
    <w:p w:rsidR="0028308F" w:rsidRPr="00077CD8" w:rsidRDefault="0028308F" w:rsidP="0028308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</w:rPr>
      </w:pPr>
      <w:r w:rsidRPr="00077CD8">
        <w:rPr>
          <w:sz w:val="22"/>
        </w:rPr>
        <w:tab/>
      </w:r>
    </w:p>
    <w:sectPr w:rsidR="0028308F" w:rsidRPr="00077CD8" w:rsidSect="008748C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6B"/>
    <w:multiLevelType w:val="singleLevel"/>
    <w:tmpl w:val="CAF4953C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3AB2F94"/>
    <w:multiLevelType w:val="hybridMultilevel"/>
    <w:tmpl w:val="5BB20EDE"/>
    <w:lvl w:ilvl="0" w:tplc="5DD8AC16">
      <w:start w:val="5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17058"/>
    <w:multiLevelType w:val="hybridMultilevel"/>
    <w:tmpl w:val="62A4B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86AD7"/>
    <w:multiLevelType w:val="hybridMultilevel"/>
    <w:tmpl w:val="4F84F212"/>
    <w:lvl w:ilvl="0" w:tplc="9AAE82EE">
      <w:start w:val="5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10B48"/>
    <w:multiLevelType w:val="hybridMultilevel"/>
    <w:tmpl w:val="A770E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507C0"/>
    <w:multiLevelType w:val="hybridMultilevel"/>
    <w:tmpl w:val="67803820"/>
    <w:lvl w:ilvl="0" w:tplc="C98CBB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07E63"/>
    <w:multiLevelType w:val="hybridMultilevel"/>
    <w:tmpl w:val="7AC0BE90"/>
    <w:lvl w:ilvl="0" w:tplc="2236B814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42615393"/>
    <w:multiLevelType w:val="singleLevel"/>
    <w:tmpl w:val="EA988C54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45FF7F89"/>
    <w:multiLevelType w:val="hybridMultilevel"/>
    <w:tmpl w:val="B338F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4F07B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596B22"/>
    <w:multiLevelType w:val="hybridMultilevel"/>
    <w:tmpl w:val="9B905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9C062E"/>
    <w:multiLevelType w:val="hybridMultilevel"/>
    <w:tmpl w:val="83AA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575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E90B3F"/>
    <w:multiLevelType w:val="hybridMultilevel"/>
    <w:tmpl w:val="41DAD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C76F2"/>
    <w:multiLevelType w:val="hybridMultilevel"/>
    <w:tmpl w:val="D47088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8D9"/>
    <w:multiLevelType w:val="singleLevel"/>
    <w:tmpl w:val="F1DAE282"/>
    <w:lvl w:ilvl="0">
      <w:start w:val="199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>
    <w:nsid w:val="6D2152A9"/>
    <w:multiLevelType w:val="hybridMultilevel"/>
    <w:tmpl w:val="D220A6D2"/>
    <w:lvl w:ilvl="0" w:tplc="638663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D522EC4"/>
    <w:multiLevelType w:val="hybridMultilevel"/>
    <w:tmpl w:val="8F88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30A39"/>
    <w:multiLevelType w:val="hybridMultilevel"/>
    <w:tmpl w:val="24A2E526"/>
    <w:lvl w:ilvl="0" w:tplc="45DA3D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73F82"/>
    <w:multiLevelType w:val="hybridMultilevel"/>
    <w:tmpl w:val="1BA4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2420E"/>
    <w:multiLevelType w:val="singleLevel"/>
    <w:tmpl w:val="8B0857E0"/>
    <w:lvl w:ilvl="0">
      <w:start w:val="1996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5"/>
  </w:num>
  <w:num w:numId="5">
    <w:abstractNumId w:val="12"/>
  </w:num>
  <w:num w:numId="6">
    <w:abstractNumId w:val="9"/>
  </w:num>
  <w:num w:numId="7">
    <w:abstractNumId w:val="16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18"/>
  </w:num>
  <w:num w:numId="16">
    <w:abstractNumId w:val="2"/>
  </w:num>
  <w:num w:numId="17">
    <w:abstractNumId w:val="6"/>
  </w:num>
  <w:num w:numId="18">
    <w:abstractNumId w:val="10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BC"/>
    <w:rsid w:val="00002C57"/>
    <w:rsid w:val="00003F4F"/>
    <w:rsid w:val="00013EC2"/>
    <w:rsid w:val="00015769"/>
    <w:rsid w:val="0004682D"/>
    <w:rsid w:val="00054794"/>
    <w:rsid w:val="00055FA7"/>
    <w:rsid w:val="00073190"/>
    <w:rsid w:val="00074386"/>
    <w:rsid w:val="00077CD8"/>
    <w:rsid w:val="0008538B"/>
    <w:rsid w:val="00092BDC"/>
    <w:rsid w:val="00093728"/>
    <w:rsid w:val="000A292F"/>
    <w:rsid w:val="000A5741"/>
    <w:rsid w:val="000A7F29"/>
    <w:rsid w:val="000B2140"/>
    <w:rsid w:val="000C7557"/>
    <w:rsid w:val="000D3AF4"/>
    <w:rsid w:val="000D5CCA"/>
    <w:rsid w:val="000D6692"/>
    <w:rsid w:val="000D6CC4"/>
    <w:rsid w:val="000F52B6"/>
    <w:rsid w:val="00102EFF"/>
    <w:rsid w:val="00103FB0"/>
    <w:rsid w:val="00107D7D"/>
    <w:rsid w:val="00112726"/>
    <w:rsid w:val="001200D6"/>
    <w:rsid w:val="00120868"/>
    <w:rsid w:val="001222D3"/>
    <w:rsid w:val="00130D96"/>
    <w:rsid w:val="00145DB6"/>
    <w:rsid w:val="00150355"/>
    <w:rsid w:val="00152996"/>
    <w:rsid w:val="0017526E"/>
    <w:rsid w:val="00183E3D"/>
    <w:rsid w:val="00187956"/>
    <w:rsid w:val="001907F1"/>
    <w:rsid w:val="00192674"/>
    <w:rsid w:val="00196D31"/>
    <w:rsid w:val="001A3E00"/>
    <w:rsid w:val="001B20D9"/>
    <w:rsid w:val="001B69C9"/>
    <w:rsid w:val="001E0FEC"/>
    <w:rsid w:val="001E4C63"/>
    <w:rsid w:val="001F7072"/>
    <w:rsid w:val="00200A0C"/>
    <w:rsid w:val="0020295C"/>
    <w:rsid w:val="002039ED"/>
    <w:rsid w:val="002129E5"/>
    <w:rsid w:val="00213B55"/>
    <w:rsid w:val="00224A2C"/>
    <w:rsid w:val="00231C5F"/>
    <w:rsid w:val="00243C43"/>
    <w:rsid w:val="00246A0C"/>
    <w:rsid w:val="00247750"/>
    <w:rsid w:val="00253692"/>
    <w:rsid w:val="002568AB"/>
    <w:rsid w:val="00271169"/>
    <w:rsid w:val="00274B2B"/>
    <w:rsid w:val="00280CB4"/>
    <w:rsid w:val="0028308F"/>
    <w:rsid w:val="00290840"/>
    <w:rsid w:val="002930C7"/>
    <w:rsid w:val="002B191F"/>
    <w:rsid w:val="002C26A9"/>
    <w:rsid w:val="002C373F"/>
    <w:rsid w:val="002C5199"/>
    <w:rsid w:val="002C60F5"/>
    <w:rsid w:val="002D2A6B"/>
    <w:rsid w:val="002D2D3D"/>
    <w:rsid w:val="002E5F7C"/>
    <w:rsid w:val="002F3C49"/>
    <w:rsid w:val="002F4E0D"/>
    <w:rsid w:val="002F761B"/>
    <w:rsid w:val="002F79CB"/>
    <w:rsid w:val="00307A3C"/>
    <w:rsid w:val="00310E7E"/>
    <w:rsid w:val="00313776"/>
    <w:rsid w:val="00320208"/>
    <w:rsid w:val="00330F1B"/>
    <w:rsid w:val="003477C2"/>
    <w:rsid w:val="00350D18"/>
    <w:rsid w:val="00365B45"/>
    <w:rsid w:val="00371A4D"/>
    <w:rsid w:val="00376032"/>
    <w:rsid w:val="00377F07"/>
    <w:rsid w:val="00383AD5"/>
    <w:rsid w:val="003937AA"/>
    <w:rsid w:val="00396D24"/>
    <w:rsid w:val="003A1585"/>
    <w:rsid w:val="003A242C"/>
    <w:rsid w:val="003A77C1"/>
    <w:rsid w:val="003B4A7E"/>
    <w:rsid w:val="003B56F8"/>
    <w:rsid w:val="003B5A50"/>
    <w:rsid w:val="003B5F59"/>
    <w:rsid w:val="003B7125"/>
    <w:rsid w:val="003D4212"/>
    <w:rsid w:val="003E3B96"/>
    <w:rsid w:val="003E3D9E"/>
    <w:rsid w:val="003E42C1"/>
    <w:rsid w:val="003F133A"/>
    <w:rsid w:val="003F6B4D"/>
    <w:rsid w:val="003F7118"/>
    <w:rsid w:val="003F7C4C"/>
    <w:rsid w:val="00410EFC"/>
    <w:rsid w:val="00417C9E"/>
    <w:rsid w:val="004257D4"/>
    <w:rsid w:val="004321F6"/>
    <w:rsid w:val="00434451"/>
    <w:rsid w:val="004363ED"/>
    <w:rsid w:val="00442461"/>
    <w:rsid w:val="004425D9"/>
    <w:rsid w:val="00443E98"/>
    <w:rsid w:val="00446B76"/>
    <w:rsid w:val="004507BD"/>
    <w:rsid w:val="00450FD3"/>
    <w:rsid w:val="00454E61"/>
    <w:rsid w:val="004676D1"/>
    <w:rsid w:val="00471EF7"/>
    <w:rsid w:val="0047281E"/>
    <w:rsid w:val="004769E1"/>
    <w:rsid w:val="0048114D"/>
    <w:rsid w:val="00484334"/>
    <w:rsid w:val="004857D2"/>
    <w:rsid w:val="00491BFF"/>
    <w:rsid w:val="0049252D"/>
    <w:rsid w:val="00493049"/>
    <w:rsid w:val="004A2B94"/>
    <w:rsid w:val="004A57F5"/>
    <w:rsid w:val="004A797D"/>
    <w:rsid w:val="004B27D8"/>
    <w:rsid w:val="004B4C2C"/>
    <w:rsid w:val="004C2B54"/>
    <w:rsid w:val="004D61B0"/>
    <w:rsid w:val="004D7764"/>
    <w:rsid w:val="004D7A3C"/>
    <w:rsid w:val="004E0A09"/>
    <w:rsid w:val="004E28D2"/>
    <w:rsid w:val="004F71D0"/>
    <w:rsid w:val="004F7C9D"/>
    <w:rsid w:val="005027D0"/>
    <w:rsid w:val="005048CD"/>
    <w:rsid w:val="0051281B"/>
    <w:rsid w:val="00525D4D"/>
    <w:rsid w:val="00533702"/>
    <w:rsid w:val="005355A6"/>
    <w:rsid w:val="00537D9A"/>
    <w:rsid w:val="00540453"/>
    <w:rsid w:val="00542ED8"/>
    <w:rsid w:val="00547ED2"/>
    <w:rsid w:val="00554BC7"/>
    <w:rsid w:val="00560563"/>
    <w:rsid w:val="00560641"/>
    <w:rsid w:val="0056356F"/>
    <w:rsid w:val="005772AA"/>
    <w:rsid w:val="00590321"/>
    <w:rsid w:val="005A4DE2"/>
    <w:rsid w:val="005C031C"/>
    <w:rsid w:val="005C39B9"/>
    <w:rsid w:val="005D3997"/>
    <w:rsid w:val="005D3B14"/>
    <w:rsid w:val="005D666C"/>
    <w:rsid w:val="005D6CD1"/>
    <w:rsid w:val="005E776F"/>
    <w:rsid w:val="005F0CFA"/>
    <w:rsid w:val="005F680C"/>
    <w:rsid w:val="005F7038"/>
    <w:rsid w:val="0061249D"/>
    <w:rsid w:val="00612712"/>
    <w:rsid w:val="00642D04"/>
    <w:rsid w:val="00651839"/>
    <w:rsid w:val="006603C5"/>
    <w:rsid w:val="00666A59"/>
    <w:rsid w:val="006743FD"/>
    <w:rsid w:val="00685A69"/>
    <w:rsid w:val="00690D8D"/>
    <w:rsid w:val="00694CB1"/>
    <w:rsid w:val="006A07FF"/>
    <w:rsid w:val="006A2491"/>
    <w:rsid w:val="006B554F"/>
    <w:rsid w:val="006C0089"/>
    <w:rsid w:val="006C3165"/>
    <w:rsid w:val="006C3A91"/>
    <w:rsid w:val="00707A37"/>
    <w:rsid w:val="00714CCD"/>
    <w:rsid w:val="007161E8"/>
    <w:rsid w:val="007173B0"/>
    <w:rsid w:val="00717C8B"/>
    <w:rsid w:val="0072044B"/>
    <w:rsid w:val="007207A7"/>
    <w:rsid w:val="00721709"/>
    <w:rsid w:val="0072362C"/>
    <w:rsid w:val="007239D1"/>
    <w:rsid w:val="00726D37"/>
    <w:rsid w:val="0073443B"/>
    <w:rsid w:val="00735708"/>
    <w:rsid w:val="00735791"/>
    <w:rsid w:val="00740EFB"/>
    <w:rsid w:val="00741EB2"/>
    <w:rsid w:val="00750152"/>
    <w:rsid w:val="00753ED3"/>
    <w:rsid w:val="00761A89"/>
    <w:rsid w:val="00762015"/>
    <w:rsid w:val="007651CE"/>
    <w:rsid w:val="00770BFD"/>
    <w:rsid w:val="00770F07"/>
    <w:rsid w:val="0077462C"/>
    <w:rsid w:val="0078165E"/>
    <w:rsid w:val="00797E0C"/>
    <w:rsid w:val="007A48D2"/>
    <w:rsid w:val="007B5E5B"/>
    <w:rsid w:val="007C1CE8"/>
    <w:rsid w:val="007C23F9"/>
    <w:rsid w:val="007D2E18"/>
    <w:rsid w:val="007F5163"/>
    <w:rsid w:val="00801C61"/>
    <w:rsid w:val="00803748"/>
    <w:rsid w:val="0080773C"/>
    <w:rsid w:val="00811BC1"/>
    <w:rsid w:val="00815B5A"/>
    <w:rsid w:val="00820E43"/>
    <w:rsid w:val="00821076"/>
    <w:rsid w:val="00823BFB"/>
    <w:rsid w:val="00844B85"/>
    <w:rsid w:val="008523A7"/>
    <w:rsid w:val="008566DE"/>
    <w:rsid w:val="00857D1F"/>
    <w:rsid w:val="00860CE8"/>
    <w:rsid w:val="00863300"/>
    <w:rsid w:val="00866337"/>
    <w:rsid w:val="008748CA"/>
    <w:rsid w:val="00874F9C"/>
    <w:rsid w:val="00876DE3"/>
    <w:rsid w:val="00877006"/>
    <w:rsid w:val="00885431"/>
    <w:rsid w:val="00886360"/>
    <w:rsid w:val="008948E5"/>
    <w:rsid w:val="008A33BC"/>
    <w:rsid w:val="008B00B6"/>
    <w:rsid w:val="008B22CD"/>
    <w:rsid w:val="008C10A5"/>
    <w:rsid w:val="008D425A"/>
    <w:rsid w:val="008D63BF"/>
    <w:rsid w:val="008E5FE1"/>
    <w:rsid w:val="008E645D"/>
    <w:rsid w:val="008F636C"/>
    <w:rsid w:val="008F6CCC"/>
    <w:rsid w:val="00903C28"/>
    <w:rsid w:val="0090689E"/>
    <w:rsid w:val="009103E1"/>
    <w:rsid w:val="00911DBF"/>
    <w:rsid w:val="009164F4"/>
    <w:rsid w:val="00916716"/>
    <w:rsid w:val="00924E85"/>
    <w:rsid w:val="0093286F"/>
    <w:rsid w:val="009342CF"/>
    <w:rsid w:val="00943680"/>
    <w:rsid w:val="00943A40"/>
    <w:rsid w:val="00944023"/>
    <w:rsid w:val="00946344"/>
    <w:rsid w:val="009548A6"/>
    <w:rsid w:val="00961677"/>
    <w:rsid w:val="00964CA2"/>
    <w:rsid w:val="009666E6"/>
    <w:rsid w:val="009671F8"/>
    <w:rsid w:val="00970980"/>
    <w:rsid w:val="0097303C"/>
    <w:rsid w:val="009773B6"/>
    <w:rsid w:val="00981E10"/>
    <w:rsid w:val="00992420"/>
    <w:rsid w:val="009934BB"/>
    <w:rsid w:val="009A0B77"/>
    <w:rsid w:val="009A6756"/>
    <w:rsid w:val="009A7553"/>
    <w:rsid w:val="009B6722"/>
    <w:rsid w:val="009B6BE4"/>
    <w:rsid w:val="009D43DB"/>
    <w:rsid w:val="009D4A51"/>
    <w:rsid w:val="009E438E"/>
    <w:rsid w:val="009E7C67"/>
    <w:rsid w:val="009F2BC2"/>
    <w:rsid w:val="009F701A"/>
    <w:rsid w:val="00A0624D"/>
    <w:rsid w:val="00A200E4"/>
    <w:rsid w:val="00A22620"/>
    <w:rsid w:val="00A22FA5"/>
    <w:rsid w:val="00A267BA"/>
    <w:rsid w:val="00A31845"/>
    <w:rsid w:val="00A3492A"/>
    <w:rsid w:val="00A42F36"/>
    <w:rsid w:val="00A44D30"/>
    <w:rsid w:val="00A47C80"/>
    <w:rsid w:val="00A55DD6"/>
    <w:rsid w:val="00A604B0"/>
    <w:rsid w:val="00A6684C"/>
    <w:rsid w:val="00A73CBB"/>
    <w:rsid w:val="00A769B3"/>
    <w:rsid w:val="00A8410F"/>
    <w:rsid w:val="00A849ED"/>
    <w:rsid w:val="00A862CC"/>
    <w:rsid w:val="00A95E5A"/>
    <w:rsid w:val="00AA1433"/>
    <w:rsid w:val="00AB321F"/>
    <w:rsid w:val="00AC4FC3"/>
    <w:rsid w:val="00AD5577"/>
    <w:rsid w:val="00AD6100"/>
    <w:rsid w:val="00AE0DFD"/>
    <w:rsid w:val="00AE3018"/>
    <w:rsid w:val="00AF3266"/>
    <w:rsid w:val="00AF36C5"/>
    <w:rsid w:val="00AF4464"/>
    <w:rsid w:val="00B2048C"/>
    <w:rsid w:val="00B3538F"/>
    <w:rsid w:val="00B41365"/>
    <w:rsid w:val="00B450C2"/>
    <w:rsid w:val="00B45687"/>
    <w:rsid w:val="00B51AEF"/>
    <w:rsid w:val="00B630EB"/>
    <w:rsid w:val="00B708A6"/>
    <w:rsid w:val="00B75BEE"/>
    <w:rsid w:val="00B909CB"/>
    <w:rsid w:val="00B92E89"/>
    <w:rsid w:val="00BA4449"/>
    <w:rsid w:val="00BA5D94"/>
    <w:rsid w:val="00BA6E24"/>
    <w:rsid w:val="00BB0263"/>
    <w:rsid w:val="00BB5EBD"/>
    <w:rsid w:val="00BC10B1"/>
    <w:rsid w:val="00BD1AF3"/>
    <w:rsid w:val="00BD20CD"/>
    <w:rsid w:val="00BD6AA6"/>
    <w:rsid w:val="00BD795B"/>
    <w:rsid w:val="00BE1397"/>
    <w:rsid w:val="00BE1EB0"/>
    <w:rsid w:val="00BE38F9"/>
    <w:rsid w:val="00BF04E0"/>
    <w:rsid w:val="00BF2766"/>
    <w:rsid w:val="00BF309F"/>
    <w:rsid w:val="00BF3ABD"/>
    <w:rsid w:val="00BF6BFB"/>
    <w:rsid w:val="00C03A02"/>
    <w:rsid w:val="00C13115"/>
    <w:rsid w:val="00C17A4D"/>
    <w:rsid w:val="00C256A4"/>
    <w:rsid w:val="00C30FC8"/>
    <w:rsid w:val="00C33FEB"/>
    <w:rsid w:val="00C37D68"/>
    <w:rsid w:val="00C530A7"/>
    <w:rsid w:val="00C56F03"/>
    <w:rsid w:val="00C5768F"/>
    <w:rsid w:val="00C71116"/>
    <w:rsid w:val="00C71E6B"/>
    <w:rsid w:val="00C7528F"/>
    <w:rsid w:val="00C77505"/>
    <w:rsid w:val="00C85EBB"/>
    <w:rsid w:val="00C86252"/>
    <w:rsid w:val="00CA04D5"/>
    <w:rsid w:val="00CA19C7"/>
    <w:rsid w:val="00CA3D9D"/>
    <w:rsid w:val="00CA4E54"/>
    <w:rsid w:val="00CA559A"/>
    <w:rsid w:val="00CA6128"/>
    <w:rsid w:val="00CB2A26"/>
    <w:rsid w:val="00CB5D97"/>
    <w:rsid w:val="00CD72C3"/>
    <w:rsid w:val="00CE31BD"/>
    <w:rsid w:val="00CE45CA"/>
    <w:rsid w:val="00CF675A"/>
    <w:rsid w:val="00D03D49"/>
    <w:rsid w:val="00D058BD"/>
    <w:rsid w:val="00D17C35"/>
    <w:rsid w:val="00D26296"/>
    <w:rsid w:val="00D317C4"/>
    <w:rsid w:val="00D3462F"/>
    <w:rsid w:val="00D347A7"/>
    <w:rsid w:val="00D40D08"/>
    <w:rsid w:val="00D414CA"/>
    <w:rsid w:val="00D417E5"/>
    <w:rsid w:val="00D54B48"/>
    <w:rsid w:val="00D70AA6"/>
    <w:rsid w:val="00D7455B"/>
    <w:rsid w:val="00D759AC"/>
    <w:rsid w:val="00D84DAB"/>
    <w:rsid w:val="00D863FA"/>
    <w:rsid w:val="00D955F8"/>
    <w:rsid w:val="00DA02D0"/>
    <w:rsid w:val="00DA0DC5"/>
    <w:rsid w:val="00DA21EE"/>
    <w:rsid w:val="00DA26BF"/>
    <w:rsid w:val="00DA783D"/>
    <w:rsid w:val="00DB2C18"/>
    <w:rsid w:val="00DC1E7C"/>
    <w:rsid w:val="00DC7C80"/>
    <w:rsid w:val="00DD0D45"/>
    <w:rsid w:val="00DD19CA"/>
    <w:rsid w:val="00DD38CF"/>
    <w:rsid w:val="00DE57BE"/>
    <w:rsid w:val="00DF0775"/>
    <w:rsid w:val="00DF7AB2"/>
    <w:rsid w:val="00E03679"/>
    <w:rsid w:val="00E049D6"/>
    <w:rsid w:val="00E068D8"/>
    <w:rsid w:val="00E13D8A"/>
    <w:rsid w:val="00E15A3D"/>
    <w:rsid w:val="00E31A94"/>
    <w:rsid w:val="00E32689"/>
    <w:rsid w:val="00E518F5"/>
    <w:rsid w:val="00E60417"/>
    <w:rsid w:val="00E60D22"/>
    <w:rsid w:val="00E672F0"/>
    <w:rsid w:val="00E76EF5"/>
    <w:rsid w:val="00E81397"/>
    <w:rsid w:val="00E87E7C"/>
    <w:rsid w:val="00E9785E"/>
    <w:rsid w:val="00EA0900"/>
    <w:rsid w:val="00EA0AF3"/>
    <w:rsid w:val="00EA186A"/>
    <w:rsid w:val="00EA310C"/>
    <w:rsid w:val="00EA3181"/>
    <w:rsid w:val="00EA7BFD"/>
    <w:rsid w:val="00ED3872"/>
    <w:rsid w:val="00EE0341"/>
    <w:rsid w:val="00EE084D"/>
    <w:rsid w:val="00EE3DD6"/>
    <w:rsid w:val="00EE4772"/>
    <w:rsid w:val="00EF02BE"/>
    <w:rsid w:val="00EF5F62"/>
    <w:rsid w:val="00F06906"/>
    <w:rsid w:val="00F33D23"/>
    <w:rsid w:val="00F40661"/>
    <w:rsid w:val="00F44633"/>
    <w:rsid w:val="00F45BD5"/>
    <w:rsid w:val="00F54FC8"/>
    <w:rsid w:val="00F92BDA"/>
    <w:rsid w:val="00FA6727"/>
    <w:rsid w:val="00FB0691"/>
    <w:rsid w:val="00FB6AAA"/>
    <w:rsid w:val="00FC0AC6"/>
    <w:rsid w:val="00FD5794"/>
    <w:rsid w:val="00FD714E"/>
    <w:rsid w:val="00FE04AF"/>
    <w:rsid w:val="00FE6A9D"/>
    <w:rsid w:val="00FE7C58"/>
    <w:rsid w:val="00FF270B"/>
    <w:rsid w:val="00FF4DB6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E7E"/>
  </w:style>
  <w:style w:type="paragraph" w:styleId="Heading1">
    <w:name w:val="heading 1"/>
    <w:basedOn w:val="Normal"/>
    <w:next w:val="Normal"/>
    <w:qFormat/>
    <w:rsid w:val="008748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48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G Times (W1)" w:hAnsi="CG Times (W1)"/>
      <w:b/>
      <w:i/>
      <w:sz w:val="24"/>
    </w:rPr>
  </w:style>
  <w:style w:type="paragraph" w:styleId="BodyText">
    <w:name w:val="Body Text"/>
    <w:basedOn w:val="Normal"/>
    <w:rsid w:val="008748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G Times (W1)" w:hAnsi="CG Times (W1)"/>
      <w:sz w:val="24"/>
    </w:rPr>
  </w:style>
  <w:style w:type="paragraph" w:styleId="ListParagraph">
    <w:name w:val="List Paragraph"/>
    <w:basedOn w:val="Normal"/>
    <w:uiPriority w:val="34"/>
    <w:qFormat/>
    <w:rsid w:val="00C56F03"/>
    <w:pPr>
      <w:ind w:left="720"/>
      <w:contextualSpacing/>
    </w:pPr>
  </w:style>
  <w:style w:type="character" w:styleId="Hyperlink">
    <w:name w:val="Hyperlink"/>
    <w:basedOn w:val="DefaultParagraphFont"/>
    <w:rsid w:val="005D666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D20CD"/>
  </w:style>
  <w:style w:type="paragraph" w:customStyle="1" w:styleId="BBAuthorName">
    <w:name w:val="BB_Author_Name"/>
    <w:basedOn w:val="Normal"/>
    <w:next w:val="Normal"/>
    <w:rsid w:val="00AE3018"/>
    <w:pPr>
      <w:spacing w:after="240" w:line="480" w:lineRule="auto"/>
      <w:jc w:val="center"/>
    </w:pPr>
    <w:rPr>
      <w:rFonts w:ascii="Times" w:eastAsia="SimSun" w:hAnsi="Times"/>
      <w:i/>
      <w:sz w:val="24"/>
    </w:rPr>
  </w:style>
  <w:style w:type="paragraph" w:styleId="HTMLPreformatted">
    <w:name w:val="HTML Preformatted"/>
    <w:basedOn w:val="Normal"/>
    <w:link w:val="HTMLPreformattedChar"/>
    <w:rsid w:val="00876DE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76DE3"/>
    <w:rPr>
      <w:rFonts w:ascii="Consolas" w:hAnsi="Consolas"/>
    </w:rPr>
  </w:style>
  <w:style w:type="character" w:customStyle="1" w:styleId="smallv651">
    <w:name w:val="smallv651"/>
    <w:basedOn w:val="DefaultParagraphFont"/>
    <w:rsid w:val="009A6756"/>
    <w:rPr>
      <w:sz w:val="16"/>
      <w:szCs w:val="16"/>
    </w:rPr>
  </w:style>
  <w:style w:type="character" w:customStyle="1" w:styleId="frlabel1">
    <w:name w:val="fr_label1"/>
    <w:basedOn w:val="DefaultParagraphFont"/>
    <w:rsid w:val="009A6756"/>
    <w:rPr>
      <w:b/>
      <w:bCs/>
    </w:rPr>
  </w:style>
  <w:style w:type="character" w:customStyle="1" w:styleId="frsourcelabel1">
    <w:name w:val="fr_source_label1"/>
    <w:basedOn w:val="DefaultParagraphFont"/>
    <w:rsid w:val="009A6756"/>
    <w:rPr>
      <w:b/>
      <w:bCs/>
    </w:rPr>
  </w:style>
  <w:style w:type="paragraph" w:styleId="BalloonText">
    <w:name w:val="Balloon Text"/>
    <w:basedOn w:val="Normal"/>
    <w:link w:val="BalloonTextChar"/>
    <w:rsid w:val="009A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A5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E7E"/>
  </w:style>
  <w:style w:type="paragraph" w:styleId="Heading1">
    <w:name w:val="heading 1"/>
    <w:basedOn w:val="Normal"/>
    <w:next w:val="Normal"/>
    <w:qFormat/>
    <w:rsid w:val="008748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48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G Times (W1)" w:hAnsi="CG Times (W1)"/>
      <w:b/>
      <w:i/>
      <w:sz w:val="24"/>
    </w:rPr>
  </w:style>
  <w:style w:type="paragraph" w:styleId="BodyText">
    <w:name w:val="Body Text"/>
    <w:basedOn w:val="Normal"/>
    <w:rsid w:val="008748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G Times (W1)" w:hAnsi="CG Times (W1)"/>
      <w:sz w:val="24"/>
    </w:rPr>
  </w:style>
  <w:style w:type="paragraph" w:styleId="ListParagraph">
    <w:name w:val="List Paragraph"/>
    <w:basedOn w:val="Normal"/>
    <w:uiPriority w:val="34"/>
    <w:qFormat/>
    <w:rsid w:val="00C56F03"/>
    <w:pPr>
      <w:ind w:left="720"/>
      <w:contextualSpacing/>
    </w:pPr>
  </w:style>
  <w:style w:type="character" w:styleId="Hyperlink">
    <w:name w:val="Hyperlink"/>
    <w:basedOn w:val="DefaultParagraphFont"/>
    <w:rsid w:val="005D666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D20CD"/>
  </w:style>
  <w:style w:type="paragraph" w:customStyle="1" w:styleId="BBAuthorName">
    <w:name w:val="BB_Author_Name"/>
    <w:basedOn w:val="Normal"/>
    <w:next w:val="Normal"/>
    <w:rsid w:val="00AE3018"/>
    <w:pPr>
      <w:spacing w:after="240" w:line="480" w:lineRule="auto"/>
      <w:jc w:val="center"/>
    </w:pPr>
    <w:rPr>
      <w:rFonts w:ascii="Times" w:eastAsia="SimSun" w:hAnsi="Times"/>
      <w:i/>
      <w:sz w:val="24"/>
    </w:rPr>
  </w:style>
  <w:style w:type="paragraph" w:styleId="HTMLPreformatted">
    <w:name w:val="HTML Preformatted"/>
    <w:basedOn w:val="Normal"/>
    <w:link w:val="HTMLPreformattedChar"/>
    <w:rsid w:val="00876DE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76DE3"/>
    <w:rPr>
      <w:rFonts w:ascii="Consolas" w:hAnsi="Consolas"/>
    </w:rPr>
  </w:style>
  <w:style w:type="character" w:customStyle="1" w:styleId="smallv651">
    <w:name w:val="smallv651"/>
    <w:basedOn w:val="DefaultParagraphFont"/>
    <w:rsid w:val="009A6756"/>
    <w:rPr>
      <w:sz w:val="16"/>
      <w:szCs w:val="16"/>
    </w:rPr>
  </w:style>
  <w:style w:type="character" w:customStyle="1" w:styleId="frlabel1">
    <w:name w:val="fr_label1"/>
    <w:basedOn w:val="DefaultParagraphFont"/>
    <w:rsid w:val="009A6756"/>
    <w:rPr>
      <w:b/>
      <w:bCs/>
    </w:rPr>
  </w:style>
  <w:style w:type="character" w:customStyle="1" w:styleId="frsourcelabel1">
    <w:name w:val="fr_source_label1"/>
    <w:basedOn w:val="DefaultParagraphFont"/>
    <w:rsid w:val="009A6756"/>
    <w:rPr>
      <w:b/>
      <w:bCs/>
    </w:rPr>
  </w:style>
  <w:style w:type="paragraph" w:styleId="BalloonText">
    <w:name w:val="Balloon Text"/>
    <w:basedOn w:val="Normal"/>
    <w:link w:val="BalloonTextChar"/>
    <w:rsid w:val="009A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4A5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5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1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3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2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8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64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94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5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0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05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8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01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23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78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9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43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0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4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70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9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3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6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14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2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2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00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8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48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3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03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294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5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1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9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3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8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41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2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2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1885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co/JwfvZSZO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15</Pages>
  <Words>6960</Words>
  <Characters>33269</Characters>
  <Application>Microsoft Office Word</Application>
  <DocSecurity>0</DocSecurity>
  <Lines>756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Benjamin deRuyter</dc:creator>
  <cp:lastModifiedBy>Anne Simon</cp:lastModifiedBy>
  <cp:revision>26</cp:revision>
  <cp:lastPrinted>2017-03-06T18:54:00Z</cp:lastPrinted>
  <dcterms:created xsi:type="dcterms:W3CDTF">2017-02-08T12:20:00Z</dcterms:created>
  <dcterms:modified xsi:type="dcterms:W3CDTF">2017-07-19T16:35:00Z</dcterms:modified>
</cp:coreProperties>
</file>